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Rights of one not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Rights of one not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Rights of one not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§3-306. RIGHTS OF ONE NOT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