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§1026. Other state and municipal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Other state and municipal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 OTHER STATE AND MUNICIPAL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