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§5542. BAIL FOR PERSONS COMMITTED FOR NOT FINDING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