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w:t>
      </w:r>
    </w:p>
    <w:p>
      <w:pPr>
        <w:jc w:val="center"/>
        <w:ind w:start="360"/>
        <w:spacing w:before="300" w:after="300"/>
      </w:pPr>
      <w:r>
        <w:rPr>
          <w:b/>
        </w:rPr>
        <w:t xml:space="preserve">DECEDENTS' ESTATES AND FIDUCIARY RELATIONS</w:t>
      </w:r>
    </w:p>
    <w:p>
      <w:pPr>
        <w:jc w:val="center"/>
        <w:ind w:start="360"/>
        <w:spacing w:before="300" w:after="300"/>
      </w:pPr>
      <w:r>
        <w:rPr>
          <w:b/>
        </w:rPr>
        <w:t>PART</w:t>
        <w:t xml:space="preserve"> </w:t>
        <w:t>1</w:t>
      </w:r>
    </w:p>
    <w:p>
      <w:pPr>
        <w:jc w:val="center"/>
        <w:ind w:start="360"/>
        <w:spacing w:before="300" w:after="300"/>
      </w:pPr>
      <w:r>
        <w:rPr>
          <w:b/>
        </w:rPr>
        <w:t xml:space="preserve">WILLS AND PROBATE OF WILLS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WILLS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jc w:val="both"/>
        <w:spacing w:before="100" w:after="100"/>
        <w:ind w:start="1080" w:hanging="720"/>
      </w:pPr>
      <w:r>
        <w:rPr>
          <w:b/>
        </w:rPr>
        <w:t>§</w:t>
        <w:t>2</w:t>
        <w:t xml:space="preserve">.  </w:t>
      </w:r>
      <w:r>
        <w:rPr>
          <w:b/>
        </w:rPr>
        <w:t xml:space="preserve">Deposit of wills in registry of probate; proceedings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§§1, 9 (AMD). PL 1979, c. 540, §24-C (RP). </w:t>
      </w:r>
    </w:p>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w:t>
        <w:t xml:space="preserve">.  </w:t>
      </w:r>
      <w:r>
        <w:rPr>
          <w:b/>
        </w:rPr>
        <w:t xml:space="preserve">After-acquired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w:t>
        <w:t xml:space="preserve">.  </w:t>
      </w:r>
      <w:r>
        <w:rPr>
          <w:b/>
        </w:rPr>
        <w:t xml:space="preserve">Construction of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6</w:t>
        <w:t xml:space="preserve">.  </w:t>
      </w:r>
      <w:r>
        <w:rPr>
          <w:b/>
        </w:rPr>
        <w:t xml:space="preserve">Property not willed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7</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w:t>
        <w:t xml:space="preserve">.  </w:t>
      </w:r>
      <w:r>
        <w:rPr>
          <w:b/>
        </w:rPr>
        <w:t xml:space="preserve">Wills rendered invalid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NUNCUPATIVE WILLS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52</w:t>
        <w:t xml:space="preserve">.  </w:t>
      </w:r>
      <w:r>
        <w:rPr>
          <w:b/>
        </w:rPr>
        <w:t xml:space="preserve">Proof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53</w:t>
        <w:t xml:space="preserve">.  </w:t>
      </w:r>
      <w:r>
        <w:rPr>
          <w:b/>
        </w:rPr>
        <w:t xml:space="preserve">Limitation as to property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54</w:t>
        <w:t xml:space="preserve">.  </w:t>
      </w:r>
      <w:r>
        <w:rPr>
          <w:b/>
        </w:rPr>
        <w:t xml:space="preserve">Approval;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3</w:t>
      </w:r>
    </w:p>
    <w:p>
      <w:pPr>
        <w:jc w:val="center"/>
        <w:ind w:start="360"/>
        <w:spacing w:before="300" w:after="300"/>
      </w:pPr>
      <w:r>
        <w:rPr>
          <w:b/>
        </w:rPr>
        <w:t xml:space="preserve">PROBATE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103</w:t>
        <w:t xml:space="preserve">.  </w:t>
      </w:r>
      <w:r>
        <w:rPr>
          <w:b/>
        </w:rPr>
        <w:t xml:space="preserve">Competency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w:t>
        <w:t xml:space="preserve">.  </w:t>
      </w:r>
      <w:r>
        <w:rPr>
          <w:b/>
        </w:rPr>
        <w:t xml:space="preserve">Witness or deposition where no objection to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w:t>
        <w:t xml:space="preserve">.  </w:t>
      </w:r>
      <w:r>
        <w:rPr>
          <w:b/>
        </w:rPr>
        <w:t xml:space="preserve">Subscribing witness in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107</w:t>
        <w:t xml:space="preserve">.  </w:t>
      </w:r>
      <w:r>
        <w:rPr>
          <w:b/>
        </w:rPr>
        <w:t xml:space="preserve">Granting of letters 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108</w:t>
        <w:t xml:space="preserve">.  </w:t>
      </w:r>
      <w:r>
        <w:rPr>
          <w:b/>
        </w:rPr>
        <w:t xml:space="preserve">Wills lost or carried out of State;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109</w:t>
        <w:t xml:space="preserve">.  </w:t>
      </w:r>
      <w:r>
        <w:rPr>
          <w:b/>
        </w:rPr>
        <w:t xml:space="preserve">Instructions in will regarding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OUT-OF-STATE WILLS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153</w:t>
        <w:t xml:space="preserve">.  </w:t>
      </w:r>
      <w:r>
        <w:rPr>
          <w:b/>
        </w:rPr>
        <w:t xml:space="preserve">Wills from places not requiring probate; notarial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154</w:t>
        <w:t xml:space="preserve">.  </w:t>
      </w:r>
      <w:r>
        <w:rPr>
          <w:b/>
        </w:rPr>
        <w:t xml:space="preserve">Granting of letters; settling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w:t>
      </w:r>
    </w:p>
    <w:p>
      <w:pPr>
        <w:jc w:val="center"/>
        <w:ind w:start="360"/>
        <w:spacing w:before="300" w:after="300"/>
      </w:pPr>
      <w:r>
        <w:rPr>
          <w:b/>
        </w:rPr>
        <w:t xml:space="preserve">NOTICES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7</w:t>
      </w:r>
    </w:p>
    <w:p>
      <w:pPr>
        <w:jc w:val="center"/>
        <w:ind w:start="360"/>
        <w:spacing w:before="300" w:after="300"/>
      </w:pPr>
      <w:r>
        <w:rPr>
          <w:b/>
        </w:rPr>
        <w:t xml:space="preserve">REGISTERS OF PROBATE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jc w:val="center"/>
        <w:ind w:start="360"/>
        <w:spacing w:before="300" w:after="300"/>
      </w:pPr>
      <w:r>
        <w:rPr>
          <w:b/>
        </w:rPr>
        <w:t>CHAPTER</w:t>
        <w:t xml:space="preserve"> </w:t>
        <w:t>9</w:t>
      </w:r>
    </w:p>
    <w:p>
      <w:pPr>
        <w:jc w:val="center"/>
        <w:ind w:start="360"/>
        <w:spacing w:before="300" w:after="300"/>
      </w:pPr>
      <w:r>
        <w:rPr>
          <w:b/>
        </w:rPr>
        <w:t xml:space="preserve">PROBATE BONDS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302</w:t>
        <w:t xml:space="preserve">.  </w:t>
      </w:r>
      <w:r>
        <w:rPr>
          <w:b/>
        </w:rPr>
        <w:t xml:space="preserve">Surety on probate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SUFFICIENCY OF BONDS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352</w:t>
        <w:t xml:space="preserve">.  </w:t>
      </w:r>
      <w:r>
        <w:rPr>
          <w:b/>
        </w:rPr>
        <w:t xml:space="preserve">Insufficient, new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354</w:t>
        <w:t xml:space="preserve">.  </w:t>
      </w:r>
      <w:r>
        <w:rPr>
          <w:b/>
        </w:rPr>
        <w:t xml:space="preserve">New bond by principal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ON BONDS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402</w:t>
        <w:t xml:space="preserve">.  </w:t>
      </w:r>
      <w:r>
        <w:rPr>
          <w:b/>
        </w:rPr>
        <w:t xml:space="preserve">In action against surety, principal made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404</w:t>
        <w:t xml:space="preserve">.  </w:t>
      </w:r>
      <w:r>
        <w:rPr>
          <w:b/>
        </w:rPr>
        <w:t xml:space="preserve">Action on administrator's or 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w:t>
        <w:t xml:space="preserve">.  </w:t>
      </w:r>
      <w:r>
        <w:rPr>
          <w:b/>
        </w:rPr>
        <w:t xml:space="preserve">Judgment for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ACTION WITHOUT JUDICIAL AUTHORITY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453</w:t>
        <w:t xml:space="preserve">.  </w:t>
      </w:r>
      <w:r>
        <w:rPr>
          <w:b/>
        </w:rPr>
        <w:t xml:space="preserve">Action on bond by creditor of insolvent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454</w:t>
        <w:t xml:space="preserve">.  </w:t>
      </w:r>
      <w:r>
        <w:rPr>
          <w:b/>
        </w:rPr>
        <w:t xml:space="preserve">Action by creditor or legatee of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455</w:t>
        <w:t xml:space="preserve">.  </w:t>
      </w:r>
      <w:r>
        <w:rPr>
          <w:b/>
        </w:rPr>
        <w:t xml:space="preserve">Action by widow, next of kin or residuary legatee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456</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 BY JUDICIAL AUTHORITY</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Judge may authorize actions; execution where 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502</w:t>
        <w:t xml:space="preserve">.  </w:t>
      </w:r>
      <w:r>
        <w:rPr>
          <w:b/>
        </w:rPr>
        <w:t xml:space="preserve">Execution against administrator when no inventory and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w:t>
      </w:r>
    </w:p>
    <w:p>
      <w:pPr>
        <w:jc w:val="center"/>
        <w:ind w:start="360"/>
        <w:spacing w:before="300" w:after="300"/>
      </w:pPr>
      <w:r>
        <w:rPr>
          <w:b/>
        </w:rPr>
        <w:t xml:space="preserve">COSTS AND FEES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2</w:t>
      </w:r>
    </w:p>
    <w:p>
      <w:pPr>
        <w:jc w:val="center"/>
        <w:ind w:start="360"/>
        <w:spacing w:before="300" w:after="300"/>
      </w:pPr>
      <w:r>
        <w:rPr>
          <w:b/>
        </w:rPr>
        <w:t xml:space="preserve">DESCENT AND DISTRIBUTION</w:t>
      </w:r>
    </w:p>
    <w:p>
      <w:pPr>
        <w:jc w:val="center"/>
        <w:ind w:start="360"/>
        <w:spacing w:before="300" w:after="300"/>
      </w:pPr>
      <w:r>
        <w:rPr>
          <w:b/>
        </w:rPr>
        <w:t>(REPEALED)</w:t>
      </w:r>
    </w:p>
    <w:p>
      <w:pPr>
        <w:jc w:val="center"/>
        <w:ind w:start="360"/>
        <w:spacing w:before="300" w:after="300"/>
      </w:pPr>
      <w:r>
        <w:rPr>
          <w:b/>
        </w:rPr>
        <w:t>CHAPTER</w:t>
        <w:t xml:space="preserve"> </w:t>
        <w:t>101</w:t>
      </w:r>
    </w:p>
    <w:p>
      <w:pPr>
        <w:jc w:val="center"/>
        <w:ind w:start="360"/>
        <w:spacing w:before="300" w:after="300"/>
      </w:pPr>
      <w:r>
        <w:rPr>
          <w:b/>
        </w:rPr>
        <w:t xml:space="preserve">ALLOWANCES TO WIDOWS AND OTHERS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802</w:t>
        <w:t xml:space="preserve">.  </w:t>
      </w:r>
      <w:r>
        <w:rPr>
          <w:b/>
        </w:rPr>
        <w:t xml:space="preserve">Assignment of mortgage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804</w:t>
        <w:t xml:space="preserve">.  </w:t>
      </w:r>
      <w:r>
        <w:rPr>
          <w:b/>
        </w:rPr>
        <w:t xml:space="preserve">Widow's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jc w:val="both"/>
        <w:spacing w:before="100" w:after="100"/>
        <w:ind w:start="1080" w:hanging="720"/>
      </w:pPr>
      <w:r>
        <w:rPr>
          <w:b/>
        </w:rPr>
        <w:t>§</w:t>
        <w:t>806</w:t>
        <w:t xml:space="preserve">.  </w:t>
      </w:r>
      <w:r>
        <w:rPr>
          <w:b/>
        </w:rPr>
        <w:t xml:space="preserve">Allowance to husband from wife's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103</w:t>
      </w:r>
    </w:p>
    <w:p>
      <w:pPr>
        <w:jc w:val="center"/>
        <w:ind w:start="360"/>
        <w:spacing w:before="300" w:after="300"/>
      </w:pPr>
      <w:r>
        <w:rPr>
          <w:b/>
        </w:rPr>
        <w:t xml:space="preserve">DESCENT OF PERSONAL PROPERTY</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105</w:t>
      </w:r>
    </w:p>
    <w:p>
      <w:pPr>
        <w:jc w:val="center"/>
        <w:ind w:start="360"/>
        <w:spacing w:before="300" w:after="300"/>
      </w:pPr>
      <w:r>
        <w:rPr>
          <w:b/>
        </w:rPr>
        <w:t xml:space="preserve">DISTRIBUTION OF ESTATES OF NONRESIDENTS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107</w:t>
      </w:r>
    </w:p>
    <w:p>
      <w:pPr>
        <w:jc w:val="center"/>
        <w:ind w:start="360"/>
        <w:spacing w:before="300" w:after="300"/>
      </w:pPr>
      <w:r>
        <w:rPr>
          <w:b/>
        </w:rPr>
        <w:t xml:space="preserve">DISTRIBUTION OF LANDS MORTGAGED OR TAKEN ON EXECUTION</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109</w:t>
      </w:r>
    </w:p>
    <w:p>
      <w:pPr>
        <w:jc w:val="center"/>
        <w:ind w:start="360"/>
        <w:spacing w:before="300" w:after="300"/>
      </w:pPr>
      <w:r>
        <w:rPr>
          <w:b/>
        </w:rPr>
        <w:t xml:space="preserve">DESCENT, OMITTED ISSUE, DECEASED DISTRIBUTEES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111</w:t>
      </w:r>
    </w:p>
    <w:p>
      <w:pPr>
        <w:jc w:val="center"/>
        <w:ind w:start="360"/>
        <w:spacing w:before="300" w:after="300"/>
      </w:pPr>
      <w:r>
        <w:rPr>
          <w:b/>
        </w:rPr>
        <w:t xml:space="preserve">ESTATES IN LIEU OF DOWER AND CURTESY</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Dower and curtesy abolished; vested rights and antenuptial settlements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1053</w:t>
        <w:t xml:space="preserve">.  </w:t>
      </w:r>
      <w:r>
        <w:rPr>
          <w:b/>
        </w:rPr>
        <w:t xml:space="preserve">Right barred by accepting jointure before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1054</w:t>
        <w:t xml:space="preserve">.  </w:t>
      </w:r>
      <w:r>
        <w:rPr>
          <w:b/>
        </w:rPr>
        <w:t xml:space="preserve">Right barred by pecuniary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1056</w:t>
        <w:t xml:space="preserve">.  </w:t>
      </w:r>
      <w:r>
        <w:rPr>
          <w:b/>
        </w:rPr>
        <w:t xml:space="preserve">Election to take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1059</w:t>
        <w:t xml:space="preserve">.  </w:t>
      </w:r>
      <w:r>
        <w:rPr>
          <w:b/>
        </w:rPr>
        <w:t xml:space="preserve">Scope of release of dower or curtesy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113</w:t>
      </w:r>
    </w:p>
    <w:p>
      <w:pPr>
        <w:jc w:val="center"/>
        <w:ind w:start="360"/>
        <w:spacing w:before="300" w:after="300"/>
      </w:pPr>
      <w:r>
        <w:rPr>
          <w:b/>
        </w:rPr>
        <w:t xml:space="preserve">SIMULTANEOUS DEATH</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1102</w:t>
        <w:t xml:space="preserve">.  </w:t>
      </w:r>
      <w:r>
        <w:rPr>
          <w:b/>
        </w:rPr>
        <w:t xml:space="preserve">No sufficient evidence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1104</w:t>
        <w:t xml:space="preserve">.  </w:t>
      </w:r>
      <w:r>
        <w:rPr>
          <w:b/>
        </w:rPr>
        <w:t xml:space="preserve">Decedents joint tenants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1105</w:t>
        <w:t xml:space="preserve">.  </w:t>
      </w:r>
      <w:r>
        <w:rPr>
          <w:b/>
        </w:rPr>
        <w:t xml:space="preserve">Insured presumed to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1106</w:t>
        <w:t xml:space="preserve">.  </w:t>
      </w:r>
      <w:r>
        <w:rPr>
          <w:b/>
        </w:rPr>
        <w:t xml:space="preserve">Not retroactive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115</w:t>
      </w:r>
    </w:p>
    <w:p>
      <w:pPr>
        <w:jc w:val="center"/>
        <w:ind w:start="360"/>
        <w:spacing w:before="300" w:after="300"/>
      </w:pPr>
      <w:r>
        <w:rPr>
          <w:b/>
        </w:rPr>
        <w:t xml:space="preserve">ADVANCEMENTS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118</w:t>
      </w:r>
    </w:p>
    <w:p>
      <w:pPr>
        <w:jc w:val="center"/>
        <w:ind w:start="360"/>
        <w:spacing w:before="300" w:after="300"/>
      </w:pPr>
      <w:r>
        <w:rPr>
          <w:b/>
        </w:rPr>
        <w:t xml:space="preserve">DISCLAIMERS OF TRANSFERS UNDER NONTESTAMENTARY INSTRUMENTS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1252</w:t>
        <w:t xml:space="preserve">.  </w:t>
      </w:r>
      <w:r>
        <w:rPr>
          <w:b/>
        </w:rPr>
        <w:t xml:space="preserve">Right to disclaim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1975, c. 623, §18-I (AMD). PL 1979, c. 540, §24-C (RP). </w:t>
      </w:r>
    </w:p>
    <w:p>
      <w:pPr>
        <w:jc w:val="both"/>
        <w:spacing w:before="100" w:after="100"/>
        <w:ind w:start="1080" w:hanging="720"/>
      </w:pPr>
      <w:r>
        <w:rPr>
          <w:b/>
        </w:rPr>
        <w:t>§</w:t>
        <w:t>1254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jc w:val="center"/>
        <w:ind w:start="360"/>
        <w:spacing w:before="300" w:after="300"/>
      </w:pPr>
      <w:r>
        <w:rPr>
          <w:b/>
        </w:rPr>
        <w:t>CHAPTER</w:t>
        <w:t xml:space="preserve"> </w:t>
        <w:t>119</w:t>
      </w:r>
    </w:p>
    <w:p>
      <w:pPr>
        <w:jc w:val="center"/>
        <w:ind w:start="360"/>
        <w:spacing w:before="300" w:after="300"/>
      </w:pPr>
      <w:r>
        <w:rPr>
          <w:b/>
        </w:rPr>
        <w:t xml:space="preserve">DISCLAIMERS OF TRANSFERS BY WILL, INTESTACY OR APPOINTMENT</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1272</w:t>
        <w:t xml:space="preserve">.  </w:t>
      </w:r>
      <w:r>
        <w:rPr>
          <w:b/>
        </w:rPr>
        <w:t xml:space="preserve">Right to disclaim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jc w:val="center"/>
        <w:ind w:start="360"/>
        <w:spacing w:before="300" w:after="300"/>
      </w:pPr>
      <w:r>
        <w:rPr>
          <w:b/>
        </w:rPr>
        <w:t>PART</w:t>
        <w:t xml:space="preserve"> </w:t>
        <w:t>3</w:t>
      </w:r>
    </w:p>
    <w:p>
      <w:pPr>
        <w:jc w:val="center"/>
        <w:ind w:start="360"/>
        <w:spacing w:before="300" w:after="300"/>
      </w:pPr>
      <w:r>
        <w:rPr>
          <w:b/>
        </w:rPr>
        <w:t xml:space="preserve">ADMINISTRATION AND SETTLEMENT OF DECEDENTS' ESTATES</w:t>
      </w:r>
    </w:p>
    <w:p>
      <w:pPr>
        <w:jc w:val="center"/>
        <w:ind w:start="360"/>
        <w:spacing w:before="300" w:after="300"/>
      </w:pPr>
      <w:r>
        <w:rPr>
          <w:b/>
        </w:rPr>
        <w:t>(REPEALED)</w:t>
      </w:r>
    </w:p>
    <w:p>
      <w:pPr>
        <w:jc w:val="center"/>
        <w:ind w:start="360"/>
        <w:spacing w:before="300" w:after="300"/>
      </w:pPr>
      <w:r>
        <w:rPr>
          <w:b/>
        </w:rPr>
        <w:t>CHAPTER</w:t>
        <w:t xml:space="preserve"> </w:t>
        <w:t>201</w:t>
      </w:r>
    </w:p>
    <w:p>
      <w:pPr>
        <w:jc w:val="center"/>
        <w:ind w:start="360"/>
        <w:spacing w:before="300" w:after="300"/>
      </w:pPr>
      <w:r>
        <w:rPr>
          <w:b/>
        </w:rPr>
        <w:t xml:space="preserve">GENERAL PROVISIONS RELATING TO EXECUTORS AND ADMINISTRATORS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203</w:t>
      </w:r>
    </w:p>
    <w:p>
      <w:pPr>
        <w:jc w:val="center"/>
        <w:ind w:start="360"/>
        <w:spacing w:before="300" w:after="300"/>
      </w:pPr>
      <w:r>
        <w:rPr>
          <w:b/>
        </w:rPr>
        <w:t xml:space="preserve">EXECUTORS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Executor's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205</w:t>
      </w:r>
    </w:p>
    <w:p>
      <w:pPr>
        <w:jc w:val="center"/>
        <w:ind w:start="360"/>
        <w:spacing w:before="300" w:after="300"/>
      </w:pPr>
      <w:r>
        <w:rPr>
          <w:b/>
        </w:rPr>
        <w:t xml:space="preserve">ADMINISTRATORS AND ADMINISTRATION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jc w:val="center"/>
        <w:ind w:start="360"/>
        <w:spacing w:before="300" w:after="300"/>
      </w:pPr>
      <w:r>
        <w:rPr>
          <w:b/>
        </w:rPr>
        <w:t>CHAPTER</w:t>
        <w:t xml:space="preserve"> </w:t>
        <w:t>207</w:t>
      </w:r>
    </w:p>
    <w:p>
      <w:pPr>
        <w:jc w:val="center"/>
        <w:ind w:start="360"/>
        <w:spacing w:before="300" w:after="300"/>
      </w:pPr>
      <w:r>
        <w:rPr>
          <w:b/>
        </w:rPr>
        <w:t xml:space="preserve">ADMINISTRATORS WITH WILL ANNEXED AND DE BONIS NON</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209</w:t>
      </w:r>
    </w:p>
    <w:p>
      <w:pPr>
        <w:jc w:val="center"/>
        <w:ind w:start="360"/>
        <w:spacing w:before="300" w:after="300"/>
      </w:pPr>
      <w:r>
        <w:rPr>
          <w:b/>
        </w:rPr>
        <w:t xml:space="preserve">PUBLIC ADMINISTRATORS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jc w:val="both"/>
        <w:spacing w:before="100" w:after="100"/>
        <w:ind w:start="1080" w:hanging="720"/>
      </w:pPr>
      <w:r>
        <w:rPr>
          <w:b/>
        </w:rPr>
        <w:t>§</w:t>
        <w:t>1652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1653</w:t>
        <w:t xml:space="preserve">.  </w:t>
      </w:r>
      <w:r>
        <w:rPr>
          <w:b/>
        </w:rPr>
        <w:t xml:space="preserve">Conservation of property pending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1655</w:t>
        <w:t xml:space="preserve">.  </w:t>
      </w:r>
      <w:r>
        <w:rPr>
          <w:b/>
        </w:rPr>
        <w:t xml:space="preserve">Distribution of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§5 (RPR). PL 2003, c. 20, §T11 (AMD). PL 2011, c. 691, Pt. D, §4 (RP). </w:t>
      </w:r>
    </w:p>
    <w:p>
      <w:pPr>
        <w:jc w:val="both"/>
        <w:spacing w:before="100" w:after="100"/>
        <w:ind w:start="1080" w:hanging="720"/>
      </w:pPr>
      <w:r>
        <w:rPr>
          <w:b/>
        </w:rPr>
        <w:t>§</w:t>
        <w:t>1656</w:t>
        <w:t xml:space="preserve">.  </w:t>
      </w:r>
      <w:r>
        <w:rPr>
          <w:b/>
        </w:rPr>
        <w:t xml:space="preserve">Notice;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1657</w:t>
        <w:t xml:space="preserve">.  </w:t>
      </w:r>
      <w:r>
        <w:rPr>
          <w:b/>
        </w:rPr>
        <w:t xml:space="preserve">Forfeit of balance to State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641, §6 (RP). </w:t>
      </w:r>
    </w:p>
    <w:p>
      <w:pPr>
        <w:jc w:val="center"/>
        <w:ind w:start="360"/>
        <w:spacing w:before="300" w:after="300"/>
      </w:pPr>
      <w:r>
        <w:rPr>
          <w:b/>
        </w:rPr>
        <w:t>CHAPTER</w:t>
        <w:t xml:space="preserve"> </w:t>
        <w:t>211</w:t>
      </w:r>
    </w:p>
    <w:p>
      <w:pPr>
        <w:jc w:val="center"/>
        <w:ind w:start="360"/>
        <w:spacing w:before="300" w:after="300"/>
      </w:pPr>
      <w:r>
        <w:rPr>
          <w:b/>
        </w:rPr>
        <w:t xml:space="preserve">SPECIAL ADMINISTRATORS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1705</w:t>
        <w:t xml:space="preserve">.  </w:t>
      </w:r>
      <w:r>
        <w:rPr>
          <w:b/>
        </w:rPr>
        <w:t xml:space="preserve">Letters testamentary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213</w:t>
      </w:r>
    </w:p>
    <w:p>
      <w:pPr>
        <w:jc w:val="center"/>
        <w:ind w:start="360"/>
        <w:spacing w:before="300" w:after="300"/>
      </w:pPr>
      <w:r>
        <w:rPr>
          <w:b/>
        </w:rPr>
        <w:t xml:space="preserve">DISCOVERY OF PROPERTY</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215</w:t>
      </w:r>
    </w:p>
    <w:p>
      <w:pPr>
        <w:jc w:val="center"/>
        <w:ind w:start="360"/>
        <w:spacing w:before="300" w:after="300"/>
      </w:pPr>
      <w:r>
        <w:rPr>
          <w:b/>
        </w:rPr>
        <w:t xml:space="preserve">INVENTORY AND APPRAISAL</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217</w:t>
      </w:r>
    </w:p>
    <w:p>
      <w:pPr>
        <w:jc w:val="center"/>
        <w:ind w:start="360"/>
        <w:spacing w:before="300" w:after="300"/>
      </w:pPr>
      <w:r>
        <w:rPr>
          <w:b/>
        </w:rPr>
        <w:t xml:space="preserve">PAYMENT AND COLLECTION OF DEBTS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DEBTS OF ESTATE</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DEBTS DUE ESTATE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219</w:t>
      </w:r>
    </w:p>
    <w:p>
      <w:pPr>
        <w:jc w:val="center"/>
        <w:ind w:start="360"/>
        <w:spacing w:before="300" w:after="300"/>
      </w:pPr>
      <w:r>
        <w:rPr>
          <w:b/>
        </w:rPr>
        <w:t xml:space="preserve">PARTITION OF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1953</w:t>
        <w:t xml:space="preserve">.  </w:t>
      </w:r>
      <w:r>
        <w:rPr>
          <w:b/>
        </w:rPr>
        <w:t xml:space="preserve">Equal division impossible;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§5 (AMD). PL 1979, c. 540, §24-C (RP). </w:t>
      </w:r>
    </w:p>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1959</w:t>
        <w:t xml:space="preserve">.  </w:t>
      </w:r>
      <w:r>
        <w:rPr>
          <w:b/>
        </w:rPr>
        <w:t xml:space="preserve">Guardians for minors or mentally ill; agents for out of staters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2003</w:t>
        <w:t xml:space="preserve">.  </w:t>
      </w:r>
      <w:r>
        <w:rPr>
          <w:b/>
        </w:rPr>
        <w:t xml:space="preserve">Return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221</w:t>
      </w:r>
    </w:p>
    <w:p>
      <w:pPr>
        <w:jc w:val="center"/>
        <w:ind w:start="360"/>
        <w:spacing w:before="300" w:after="300"/>
      </w:pPr>
      <w:r>
        <w:rPr>
          <w:b/>
        </w:rPr>
        <w:t xml:space="preserve">LICENSE TO SELL REAL ESTATE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APPLICATION AND ISSUANCE</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jc w:val="both"/>
        <w:spacing w:before="100" w:after="100"/>
        <w:ind w:start="1080" w:hanging="720"/>
      </w:pPr>
      <w:r>
        <w:rPr>
          <w:b/>
        </w:rPr>
        <w:t>§</w:t>
        <w:t>2052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2055</w:t>
        <w:t xml:space="preserve">.  </w:t>
      </w:r>
      <w:r>
        <w:rPr>
          <w:b/>
        </w:rPr>
        <w:t xml:space="preserve">Examination under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2059</w:t>
        <w:t xml:space="preserve">.  </w:t>
      </w:r>
      <w:r>
        <w:rPr>
          <w:b/>
        </w:rPr>
        <w:t xml:space="preserve">Estate of deceased liable to sale; effect of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2061</w:t>
        <w:t xml:space="preserve">.  </w:t>
      </w:r>
      <w:r>
        <w:rPr>
          <w:b/>
        </w:rPr>
        <w:t xml:space="preserve">Proof by parol when certificate not returned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2062</w:t>
        <w:t xml:space="preserve">.  </w:t>
      </w:r>
      <w:r>
        <w:rPr>
          <w:b/>
        </w:rPr>
        <w:t xml:space="preserve">Neglect or misconduct of person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BOND</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NONRESIDENT OWNERS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2152</w:t>
        <w:t xml:space="preserve">.  </w:t>
      </w:r>
      <w:r>
        <w:rPr>
          <w:b/>
        </w:rPr>
        <w:t xml:space="preserve">Proof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PUBLIC OR PRIVATE SALE</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Auction required; appeals;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2204</w:t>
        <w:t xml:space="preserve">.  </w:t>
      </w:r>
      <w:r>
        <w:rPr>
          <w:b/>
        </w:rPr>
        <w:t xml:space="preserve">-Proof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2205</w:t>
        <w:t xml:space="preserve">.  </w:t>
      </w:r>
      <w:r>
        <w:rPr>
          <w:b/>
        </w:rPr>
        <w:t xml:space="preserve">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2206</w:t>
        <w:t xml:space="preserve">.  </w:t>
      </w:r>
      <w:r>
        <w:rPr>
          <w:b/>
        </w:rPr>
        <w:t xml:space="preserve">Surplus distributed as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ACTIONS TO CONTEST VALIDITY OF SALE</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2252</w:t>
        <w:t xml:space="preserve">.  </w:t>
      </w:r>
      <w:r>
        <w:rPr>
          <w:b/>
        </w:rPr>
        <w:t xml:space="preserve">Requisites for valid sale against persons claiming under deceased 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223</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2302</w:t>
        <w:t xml:space="preserve">.  </w:t>
      </w:r>
      <w:r>
        <w:rPr>
          <w:b/>
        </w:rPr>
        <w:t xml:space="preserve">Notice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225</w:t>
      </w:r>
    </w:p>
    <w:p>
      <w:pPr>
        <w:jc w:val="center"/>
        <w:ind w:start="360"/>
        <w:spacing w:before="300" w:after="300"/>
      </w:pPr>
      <w:r>
        <w:rPr>
          <w:b/>
        </w:rPr>
        <w:t xml:space="preserve">DISPOSAL OF SURPLUS MONEY OR GOODS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Distribution of remainder; unclaimed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§§B23, B24 (AMD). </w:t>
      </w:r>
    </w:p>
    <w:p>
      <w:pPr>
        <w:jc w:val="both"/>
        <w:spacing w:before="100" w:after="100"/>
        <w:ind w:start="1080" w:hanging="720"/>
      </w:pPr>
      <w:r>
        <w:rPr>
          <w:b/>
        </w:rPr>
        <w:t>§</w:t>
        <w:t>2352</w:t>
        <w:t xml:space="preserve">.  </w:t>
      </w:r>
      <w:r>
        <w:rPr>
          <w:b/>
        </w:rPr>
        <w:t xml:space="preserve">Distribution of specific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2353</w:t>
        <w:t xml:space="preserve">.  </w:t>
      </w:r>
      <w:r>
        <w:rPr>
          <w:b/>
        </w:rPr>
        <w:t xml:space="preserve">Payment of deposit by county treasurer; depositors' list published annually: escheat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PL 1979, c. 541, §B25 (RP). </w:t>
      </w:r>
    </w:p>
    <w:p>
      <w:pPr>
        <w:jc w:val="center"/>
        <w:ind w:start="360"/>
        <w:spacing w:before="300" w:after="300"/>
      </w:pPr>
      <w:r>
        <w:rPr>
          <w:b/>
        </w:rPr>
        <w:t>CHAPTER</w:t>
        <w:t xml:space="preserve"> </w:t>
        <w:t>227</w:t>
      </w:r>
    </w:p>
    <w:p>
      <w:pPr>
        <w:jc w:val="center"/>
        <w:ind w:start="360"/>
        <w:spacing w:before="300" w:after="300"/>
      </w:pPr>
      <w:r>
        <w:rPr>
          <w:b/>
        </w:rPr>
        <w:t xml:space="preserve">SETTLEMENT OR COMPROMISE OF CLAIMS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Verification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2402</w:t>
        <w:t xml:space="preserve">.  </w:t>
      </w:r>
      <w:r>
        <w:rPr>
          <w:b/>
        </w:rPr>
        <w:t xml:space="preserve">Claims must be written and verified; 30-day delay; claims not filed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§19 (AMD). PL 1979, c. 540, §24-C (RP). </w:t>
      </w:r>
    </w:p>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2405</w:t>
        <w:t xml:space="preserve">.  </w:t>
      </w:r>
      <w:r>
        <w:rPr>
          <w:b/>
        </w:rPr>
        <w:t xml:space="preserve">Special commissioners for disputed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jc w:val="center"/>
        <w:ind w:start="360"/>
        <w:spacing w:before="300" w:after="300"/>
      </w:pPr>
      <w:r>
        <w:rPr>
          <w:b/>
        </w:rPr>
        <w:t>CHAPTER</w:t>
        <w:t xml:space="preserve"> </w:t>
        <w:t>229</w:t>
      </w:r>
    </w:p>
    <w:p>
      <w:pPr>
        <w:jc w:val="center"/>
        <w:ind w:start="360"/>
        <w:spacing w:before="300" w:after="300"/>
      </w:pPr>
      <w:r>
        <w:rPr>
          <w:b/>
        </w:rPr>
        <w:t xml:space="preserve">ACTIONS BY OR AGAINST EXECUTORS AND ADMINISTRATORS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SURVIVAL OF ACTIONS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FOR DEATH OR INJURY</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TORT ACTIONS GENERALLY</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TIME FOR ACTION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jc w:val="center"/>
        <w:ind w:start="360"/>
        <w:spacing w:before="300" w:after="300"/>
      </w:pPr>
      <w:r>
        <w:rPr>
          <w:b/>
        </w:rPr>
        <w:t>CHAPTER</w:t>
        <w:t xml:space="preserve"> </w:t>
        <w:t>231</w:t>
      </w:r>
    </w:p>
    <w:p>
      <w:pPr>
        <w:jc w:val="center"/>
        <w:ind w:start="360"/>
        <w:spacing w:before="300" w:after="300"/>
      </w:pPr>
      <w:r>
        <w:rPr>
          <w:b/>
        </w:rPr>
        <w:t xml:space="preserve">MISSING OR ABSENT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PRESUMPTION OF DEATH; ADMINISTRATION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RECEIVERSHIPS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4</w:t>
      </w:r>
    </w:p>
    <w:p>
      <w:pPr>
        <w:jc w:val="center"/>
        <w:ind w:start="360"/>
        <w:spacing w:before="300" w:after="300"/>
      </w:pPr>
      <w:r>
        <w:rPr>
          <w:b/>
        </w:rPr>
        <w:t xml:space="preserve">INSOLVENT ESTATES</w:t>
      </w:r>
    </w:p>
    <w:p>
      <w:pPr>
        <w:jc w:val="center"/>
        <w:ind w:start="360"/>
        <w:spacing w:before="300" w:after="300"/>
      </w:pPr>
      <w:r>
        <w:rPr>
          <w:b/>
        </w:rPr>
        <w:t>(REPEALED)</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403</w:t>
      </w:r>
    </w:p>
    <w:p>
      <w:pPr>
        <w:jc w:val="center"/>
        <w:ind w:start="360"/>
        <w:spacing w:before="300" w:after="300"/>
      </w:pPr>
      <w:r>
        <w:rPr>
          <w:b/>
        </w:rPr>
        <w:t xml:space="preserve">DISTRIBUTION</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405</w:t>
      </w:r>
    </w:p>
    <w:p>
      <w:pPr>
        <w:jc w:val="center"/>
        <w:ind w:start="360"/>
        <w:spacing w:before="300" w:after="300"/>
      </w:pPr>
      <w:r>
        <w:rPr>
          <w:b/>
        </w:rPr>
        <w:t xml:space="preserve">COMMISSIONERS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3102</w:t>
        <w:t xml:space="preserve">.  </w:t>
      </w:r>
      <w:r>
        <w:rPr>
          <w:b/>
        </w:rPr>
        <w:t xml:space="preserve">Meetings and notice; time allowed for proof of claims; death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3103</w:t>
        <w:t xml:space="preserve">.  </w:t>
      </w:r>
      <w:r>
        <w:rPr>
          <w:b/>
        </w:rPr>
        <w:t xml:space="preserve">Presentation and proof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3106</w:t>
        <w:t xml:space="preserve">.  </w:t>
      </w:r>
      <w:r>
        <w:rPr>
          <w:b/>
        </w:rPr>
        <w:t xml:space="preserve">Interest on claims; report recommitted; claim of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3107</w:t>
        <w:t xml:space="preserve">.  </w:t>
      </w:r>
      <w:r>
        <w:rPr>
          <w:b/>
        </w:rPr>
        <w:t xml:space="preserve">Forfeit of compensation for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407</w:t>
      </w:r>
    </w:p>
    <w:p>
      <w:pPr>
        <w:jc w:val="center"/>
        <w:ind w:start="360"/>
        <w:spacing w:before="300" w:after="300"/>
      </w:pPr>
      <w:r>
        <w:rPr>
          <w:b/>
        </w:rPr>
        <w:t xml:space="preserve">CONTINGENT CLAIMS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409</w:t>
      </w:r>
    </w:p>
    <w:p>
      <w:pPr>
        <w:jc w:val="center"/>
        <w:ind w:start="360"/>
        <w:spacing w:before="300" w:after="300"/>
      </w:pPr>
      <w:r>
        <w:rPr>
          <w:b/>
        </w:rPr>
        <w:t xml:space="preserve">PENDING CLAIMS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Discontinuance or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411</w:t>
      </w:r>
    </w:p>
    <w:p>
      <w:pPr>
        <w:jc w:val="center"/>
        <w:ind w:start="360"/>
        <w:spacing w:before="300" w:after="300"/>
      </w:pPr>
      <w:r>
        <w:rPr>
          <w:b/>
        </w:rPr>
        <w:t xml:space="preserve">DECREE OF DISTRIBUTION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Entry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413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3302</w:t>
        <w:t xml:space="preserve">.  </w:t>
      </w:r>
      <w:r>
        <w:rPr>
          <w:b/>
        </w:rPr>
        <w:t xml:space="preserve">Petition for leave to bring action after 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3303</w:t>
        <w:t xml:space="preserve">.  </w:t>
      </w:r>
      <w:r>
        <w:rPr>
          <w:b/>
        </w:rPr>
        <w:t xml:space="preserve">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PART</w:t>
        <w:t xml:space="preserve"> </w:t>
        <w:t>5</w:t>
      </w:r>
    </w:p>
    <w:p>
      <w:pPr>
        <w:jc w:val="center"/>
        <w:ind w:start="360"/>
        <w:spacing w:before="300" w:after="300"/>
      </w:pPr>
      <w:r>
        <w:rPr>
          <w:b/>
        </w:rPr>
        <w:t xml:space="preserve">FIDUCIARY RELATIONS</w:t>
      </w:r>
    </w:p>
    <w:p>
      <w:pPr>
        <w:jc w:val="center"/>
        <w:ind w:start="360"/>
        <w:spacing w:before="300" w:after="300"/>
      </w:pPr>
      <w:r>
        <w:rPr>
          <w:b/>
        </w:rPr>
        <w:t>CHAPTER</w:t>
        <w:t xml:space="preserve"> </w:t>
        <w:t>501</w:t>
      </w:r>
    </w:p>
    <w:p>
      <w:pPr>
        <w:jc w:val="center"/>
        <w:ind w:start="360"/>
        <w:spacing w:before="300" w:after="300"/>
      </w:pPr>
      <w:r>
        <w:rPr>
          <w:b/>
        </w:rPr>
        <w:t xml:space="preserve">GUARDIAN AND WARD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jc w:val="both"/>
        <w:spacing w:before="100" w:after="100"/>
        <w:ind w:start="1080" w:hanging="720"/>
      </w:pPr>
      <w:r>
        <w:rPr>
          <w:b/>
        </w:rPr>
        <w:t>§</w:t>
        <w:t>3510</w:t>
        <w:t xml:space="preserve">.  </w:t>
      </w:r>
      <w:r>
        <w:rPr>
          <w:b/>
        </w:rPr>
        <w:t xml:space="preserve">Special guardian for minor or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GUARDIANS OF MINORS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interest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GUARDIANS OF ADULTS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3604</w:t>
        <w:t xml:space="preserve">.  </w:t>
      </w:r>
      <w:r>
        <w:rPr>
          <w:b/>
        </w:rPr>
        <w:t xml:space="preserve">Allowance to ward to defend himself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jc w:val="center"/>
        <w:ind w:start="360"/>
        <w:spacing w:before="300" w:after="300"/>
      </w:pPr>
      <w:r>
        <w:rPr>
          <w:b/>
        </w:rPr>
        <w:t>SUBCHAPTER</w:t>
        <w:t xml:space="preserve"> </w:t>
        <w:t>3-A</w:t>
      </w:r>
    </w:p>
    <w:p>
      <w:pPr>
        <w:jc w:val="center"/>
        <w:ind w:start="360"/>
        <w:spacing w:before="300" w:after="300"/>
      </w:pPr>
      <w:r>
        <w:rPr>
          <w:b/>
        </w:rPr>
        <w:t xml:space="preserve">GUARDIANSHIP OF MENTALLY RETARDED PERSONS</w:t>
      </w:r>
    </w:p>
    <w:p>
      <w:pPr>
        <w:jc w:val="center"/>
        <w:ind w:start="360"/>
        <w:spacing w:before="300" w:after="300"/>
      </w:pPr>
      <w:r>
        <w:rPr>
          <w:b/>
        </w:rPr>
        <w:t>(REPEALED)</w:t>
      </w:r>
    </w:p>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jc w:val="both"/>
        <w:spacing w:before="100" w:after="100"/>
        <w:ind w:start="1080" w:hanging="720"/>
      </w:pPr>
      <w:r>
        <w:rPr>
          <w:b/>
        </w:rPr>
        <w:t>§</w:t>
        <w:t>3623</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3624</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jc w:val="both"/>
        <w:spacing w:before="100" w:after="100"/>
        <w:ind w:start="1080" w:hanging="720"/>
      </w:pPr>
      <w:r>
        <w:rPr>
          <w:b/>
        </w:rPr>
        <w:t>§</w:t>
        <w:t>3627</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§7 (AMD). PL 1979, c. 540, §24-C (RP). </w:t>
      </w:r>
    </w:p>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center"/>
        <w:ind w:start="360"/>
        <w:spacing w:before="300" w:after="300"/>
      </w:pPr>
      <w:r>
        <w:rPr>
          <w:b/>
        </w:rPr>
        <w:t>SUBCHAPTER</w:t>
        <w:t xml:space="preserve"> </w:t>
        <w:t>3-B</w:t>
      </w:r>
    </w:p>
    <w:p>
      <w:pPr>
        <w:jc w:val="center"/>
        <w:ind w:start="360"/>
        <w:spacing w:before="300" w:after="300"/>
      </w:pPr>
      <w:r>
        <w:rPr>
          <w:b/>
        </w:rPr>
        <w:t xml:space="preserve">GUARDIANSHIP OF INCAPACITATED ADULTS IN NEED OF PROTECTIVE SERVICES</w:t>
      </w:r>
    </w:p>
    <w:p>
      <w:pPr>
        <w:jc w:val="center"/>
        <w:ind w:start="360"/>
        <w:spacing w:before="300" w:after="300"/>
      </w:pPr>
      <w:r>
        <w:rPr>
          <w:b/>
        </w:rPr>
        <w:t>(REPEALED)</w:t>
      </w:r>
    </w:p>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jc w:val="both"/>
        <w:spacing w:before="100" w:after="100"/>
        <w:ind w:start="1080" w:hanging="720"/>
      </w:pPr>
      <w:r>
        <w:rPr>
          <w:b/>
        </w:rPr>
        <w:t>§</w:t>
        <w:t>3646</w:t>
        <w:t xml:space="preserve">.  </w:t>
      </w:r>
      <w:r>
        <w:rPr>
          <w:b/>
        </w:rPr>
        <w:t xml:space="preserve">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78, §120 (AMD). PL 1977, c. 528, §5 (RPR). PL 1977, c. 696, §173 (RPR). PL 1979, c. 540, §24-C (RP). </w:t>
      </w:r>
    </w:p>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center"/>
        <w:ind w:start="360"/>
        <w:spacing w:before="300" w:after="300"/>
      </w:pPr>
      <w:r>
        <w:rPr>
          <w:b/>
        </w:rPr>
        <w:t>SUBCHAPTER</w:t>
        <w:t xml:space="preserve"> </w:t>
        <w:t>4</w:t>
      </w:r>
    </w:p>
    <w:p>
      <w:pPr>
        <w:jc w:val="center"/>
        <w:ind w:start="360"/>
        <w:spacing w:before="300" w:after="300"/>
      </w:pPr>
      <w:r>
        <w:rPr>
          <w:b/>
        </w:rPr>
        <w:t xml:space="preserve">GUARDIANS AD LITEM</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CONSERVATORS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6</w:t>
      </w:r>
    </w:p>
    <w:p>
      <w:pPr>
        <w:jc w:val="center"/>
        <w:ind w:start="360"/>
        <w:spacing w:before="300" w:after="300"/>
      </w:pPr>
      <w:r>
        <w:rPr>
          <w:b/>
        </w:rPr>
        <w:t xml:space="preserve">NONRESIDENTS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7</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8</w:t>
      </w:r>
    </w:p>
    <w:p>
      <w:pPr>
        <w:jc w:val="center"/>
        <w:ind w:start="360"/>
        <w:spacing w:before="300" w:after="300"/>
      </w:pPr>
      <w:r>
        <w:rPr>
          <w:b/>
        </w:rPr>
        <w:t xml:space="preserve">SALE OR MORTGAGE OF PROPERTY</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9</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503</w:t>
      </w:r>
    </w:p>
    <w:p>
      <w:pPr>
        <w:jc w:val="center"/>
        <w:ind w:start="360"/>
        <w:spacing w:before="300" w:after="300"/>
      </w:pPr>
      <w:r>
        <w:rPr>
          <w:b/>
        </w:rPr>
        <w:t xml:space="preserve">TRUSTS AND TRUSTEES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TESTAMENTARY TRUSTS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VOLUNTARY TRUSTS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CHAPTER</w:t>
        <w:t xml:space="preserve"> </w:t>
        <w:t>505</w:t>
      </w:r>
    </w:p>
    <w:p>
      <w:pPr>
        <w:jc w:val="center"/>
        <w:ind w:start="360"/>
        <w:spacing w:before="300" w:after="300"/>
      </w:pPr>
      <w:r>
        <w:rPr>
          <w:b/>
        </w:rPr>
        <w:t xml:space="preserve">BANKS AND TRUST COMPANIES</w:t>
      </w:r>
    </w:p>
    <w:p>
      <w:pPr>
        <w:jc w:val="center"/>
        <w:ind w:start="360"/>
        <w:spacing w:before="300" w:after="300"/>
      </w:pPr>
      <w:r>
        <w:rPr>
          <w:b/>
        </w:rPr>
        <w:t>SUBCHAPTER</w:t>
        <w:t xml:space="preserve"> </w:t>
        <w:t>1</w:t>
      </w:r>
    </w:p>
    <w:p>
      <w:pPr>
        <w:jc w:val="center"/>
        <w:ind w:start="360"/>
        <w:spacing w:before="300" w:after="300"/>
      </w:pPr>
      <w:r>
        <w:rPr>
          <w:b/>
        </w:rPr>
        <w:t xml:space="preserve">COMMON TRUST FUNDS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NOMINEES</w:t>
      </w:r>
    </w:p>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center"/>
        <w:ind w:start="360"/>
        <w:spacing w:before="300" w:after="300"/>
      </w:pPr>
      <w:r>
        <w:rPr>
          <w:b/>
        </w:rPr>
        <w:t>CHAPTER</w:t>
        <w:t xml:space="preserve"> </w:t>
        <w:t>507</w:t>
      </w:r>
    </w:p>
    <w:p>
      <w:pPr>
        <w:jc w:val="center"/>
        <w:ind w:start="360"/>
        <w:spacing w:before="300" w:after="300"/>
      </w:pPr>
      <w:r>
        <w:rPr>
          <w:b/>
        </w:rPr>
        <w:t xml:space="preserve">DURATION OF POWER OF ATTORNEY</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When power of attorney is not affected by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jc w:val="both"/>
        <w:spacing w:before="100" w:after="100"/>
        <w:ind w:start="1080" w:hanging="720"/>
      </w:pPr>
      <w:r>
        <w:rPr>
          <w:b/>
        </w:rPr>
        <w:t>§</w:t>
        <w:t>4202</w:t>
        <w:t xml:space="preserve">.  </w:t>
      </w:r>
      <w:r>
        <w:rPr>
          <w:b/>
        </w:rPr>
        <w:t xml:space="preserve">Other powers of attorney are not revoked until notice of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18. DECEDENTS' ESTATES AND FIDUCIARY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 DECEDENTS' ESTATES AND FIDUCIARY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DECEDENTS' ESTATES AND FIDUCIARY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