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Periodic review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§320. PERIODIC REVIEW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