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Conditions of interstate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§3 (RPR).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 Conditions of interstate rendition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Conditions of interstate rendition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§362. CONDITIONS OF INTERSTATE RENDITION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