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421-A</w:t>
        <w:t xml:space="preserve">.  </w:t>
      </w:r>
      <w:r>
        <w:rPr>
          <w:b/>
        </w:rPr>
        <w:t xml:space="preserve">Tribunals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§421-A. Tribunals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§421-A. Tribunals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§421-A. TRIBUNALS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