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0. Secrec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 Secrec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0. SECREC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