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Ballots and checklists available for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199, §1 (AMD). PL 1975, c. 761, §38 (AMD). PL 1975, c. 771, §§204,430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§1211. Ballots and checklists available for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Ballots and checklists available for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§1211. BALLOTS AND CHECKLISTS AVAILABLE FOR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