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Articles to be tagged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138 (AMD). PL 1969, c. 149, §4 (AMD). PL 1971, c. 620, §13 (AMD). PL 1975, c. 623, §36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 Articles to be tagged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Articles to be tagged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§112. ARTICLES TO BE TAGGED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