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State Board of Corrections Operational Support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State Board of Corrections Operational Support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§1805. STATE BOARD OF CORRECTIONS OPERATIONAL SUPPORT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