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§1947. LIFEBOATS TO BE EQUIPPED IN VESSELS OVER 30 FEET; LIFE PRESERVERS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