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949-F</w:t>
        <w:t xml:space="preserve">.  </w:t>
      </w:r>
      <w:r>
        <w:rPr>
          <w:b/>
        </w:rPr>
        <w:t xml:space="preserve">No effect on credentialing and privileging</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"Credentialing" means obtaining, verifying and assessing the qualifications of a health practitioner to provide treatment, care or services in or for a health facility.</w:t>
      </w:r>
      <w:r>
        <w:t xml:space="preserve">  </w:t>
      </w:r>
      <w:r xmlns:wp="http://schemas.openxmlformats.org/drawingml/2010/wordprocessingDrawing" xmlns:w15="http://schemas.microsoft.com/office/word/2012/wordml">
        <w:rPr>
          <w:rFonts w:ascii="Arial" w:hAnsi="Arial" w:cs="Arial"/>
          <w:sz w:val="22"/>
          <w:szCs w:val="22"/>
        </w:rPr>
        <w:t xml:space="preserve">[PL 2017, c. 396, §5 (NEW).]</w:t>
      </w:r>
    </w:p>
    <w:p>
      <w:pPr>
        <w:jc w:val="both"/>
        <w:spacing w:before="100" w:after="0"/>
        <w:ind w:start="720"/>
      </w:pPr>
      <w:r>
        <w:rPr/>
        <w:t>B</w:t>
        <w:t xml:space="preserve">.  </w:t>
      </w:r>
      <w:r>
        <w:rPr/>
      </w:r>
      <w:r>
        <w:t xml:space="preserve">"Privileging" means the authorizing by an appropriate authority, such as a governing body, of a health practitioner to provide specific treatment, care or services at a health facility subject to limits based on factors that include license, education, training, experience, competence, health status and specialized skill.</w:t>
      </w:r>
      <w:r>
        <w:t xml:space="preserve">  </w:t>
      </w:r>
      <w:r xmlns:wp="http://schemas.openxmlformats.org/drawingml/2010/wordprocessingDrawing" xmlns:w15="http://schemas.microsoft.com/office/word/2012/wordml">
        <w:rPr>
          <w:rFonts w:ascii="Arial" w:hAnsi="Arial" w:cs="Arial"/>
          <w:sz w:val="22"/>
          <w:szCs w:val="22"/>
        </w:rPr>
        <w:t xml:space="preserve">[PL 2017, c. 396,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396, §5 (NEW).]</w:t>
      </w:r>
    </w:p>
    <w:p>
      <w:pPr>
        <w:jc w:val="both"/>
        <w:spacing w:before="100" w:after="0"/>
        <w:ind w:start="360"/>
        <w:ind w:firstLine="360"/>
      </w:pPr>
      <w:r>
        <w:rPr>
          <w:b/>
        </w:rPr>
        <w:t>2</w:t>
        <w:t xml:space="preserve">.  </w:t>
      </w:r>
      <w:r>
        <w:rPr>
          <w:b/>
        </w:rPr>
        <w:t xml:space="preserve">Health facility autonomy over credentialing and privileging.</w:t>
        <w:t xml:space="preserve"> </w:t>
      </w:r>
      <w:r>
        <w:t xml:space="preserve"> </w:t>
      </w:r>
      <w:r>
        <w:t xml:space="preserve">This chapter does not affect credentialing or privileging standards of a health facility and does not preclude a health facility from waiving or modifying those standards while an emergency declaration is in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396,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396,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§949-F. No effect on credentialing and privileging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§949-F. No effect on credentialing and privileging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§949-F. NO EFFECT ON CREDENTIALING AND PRIVILEGING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