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Enforcement or modification of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51 (AMD). PL 1975, c. 59, §3 (AMD). PL 1977, c. 709, §7 (AMD). PL 1981, c. 698, §19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 Enforcement or modification of decr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Enforcement or modification of decr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04. ENFORCEMENT OR MODIFICATION OF DECR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