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84-A</w:t>
        <w:t xml:space="preserve">.  </w:t>
      </w:r>
      <w:r>
        <w:rPr>
          <w:b/>
        </w:rPr>
        <w:t xml:space="preserve">Employer rehabilitation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779, §5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§84-A. Employer rehabilitation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§84-A. Employer rehabilitation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§84-A. EMPLOYER REHABILITATION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