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HUNTING AND TRAPPING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HUNTING</w:t>
      </w:r>
    </w:p>
    <w:p>
      <w:pPr>
        <w:jc w:val="center"/>
        <w:ind w:start="360"/>
        <w:spacing w:before="300" w:after="300"/>
      </w:pPr>
      <w:r>
        <w:rPr>
          <w:b/>
        </w:rPr>
        <w:t>(REPEALED)</w:t>
      </w:r>
    </w:p>
    <w:p>
      <w:pPr>
        <w:jc w:val="both"/>
        <w:spacing w:before="100" w:after="100"/>
        <w:ind w:start="1080" w:hanging="720"/>
      </w:pPr>
      <w:r>
        <w:rPr>
          <w:b/>
        </w:rPr>
        <w:t>§</w:t>
        <w:t>7401</w:t>
        <w:t xml:space="preserve">.  </w:t>
      </w:r>
      <w:r>
        <w:rPr>
          <w:b/>
        </w:rPr>
        <w:t xml:space="preserve">Open and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7402</w:t>
        <w:t xml:space="preserve">.  </w:t>
      </w:r>
      <w:r>
        <w:rPr>
          <w:b/>
        </w:rPr>
        <w:t xml:space="preserve">Archery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24, §4 (AMD). PL 1993, c. 24, §7 (AFF). PL 2003, c. 414, §A1 (RP). PL 2003, c. 414, §D7 (AFF). PL 2003, c. 614, §9 (AFF). </w:t>
      </w:r>
    </w:p>
    <w:p>
      <w:pPr>
        <w:jc w:val="both"/>
        <w:spacing w:before="100" w:after="100"/>
        <w:ind w:start="1080" w:hanging="720"/>
      </w:pPr>
      <w:r>
        <w:rPr>
          <w:b/>
        </w:rPr>
        <w:t>§</w:t>
        <w:t>7403</w:t>
        <w:t xml:space="preserve">.  </w:t>
      </w:r>
      <w:r>
        <w:rPr>
          <w:b/>
        </w:rPr>
        <w:t xml:space="preserve">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7404</w:t>
        <w:t xml:space="preserve">.  </w:t>
      </w:r>
      <w:r>
        <w:rPr>
          <w:b/>
        </w:rPr>
        <w:t xml:space="preserve">Commercial shooting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49, §6 (AMD). PL 2003, c. 414, §A1 (RP). PL 2003, c. 414, §D7 (AFF). PL 2003, c. 614, §9 (AFF). </w:t>
      </w:r>
    </w:p>
    <w:p>
      <w:pPr>
        <w:jc w:val="both"/>
        <w:spacing w:before="100" w:after="100"/>
        <w:ind w:start="1080" w:hanging="720"/>
      </w:pPr>
      <w:r>
        <w:rPr>
          <w:b/>
        </w:rPr>
        <w:t>§</w:t>
        <w:t>7405</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1991, c. 59, §3 (RP). </w:t>
      </w:r>
    </w:p>
    <w:p>
      <w:pPr>
        <w:jc w:val="both"/>
        <w:spacing w:before="100" w:after="100"/>
        <w:ind w:start="1080" w:hanging="720"/>
      </w:pPr>
      <w:r>
        <w:rPr>
          <w:b/>
        </w:rPr>
        <w:t>§</w:t>
        <w:t>7405-A</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§3 (NEW). MRSA T. 12 §7405-A, sub-§1 (RP). </w:t>
      </w:r>
    </w:p>
    <w:p>
      <w:pPr>
        <w:jc w:val="both"/>
        <w:spacing w:before="100" w:after="100"/>
        <w:ind w:start="1080" w:hanging="720"/>
      </w:pPr>
      <w:r>
        <w:rPr>
          <w:b/>
        </w:rPr>
        <w:t>§</w:t>
        <w:t>7406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§35 (AMD). PL 1979, c. 723, §§16,16A (AMD). PL 1979, c. 732, §§7,31 (AMD). PL 1981, c. 414, §§26,27 (AMD). PL 1981, c. 461, §3 (AMD). PL 1981, c. 644, §§16-18 (AMD). PL 1983, c. 215 (AMD). PL 1983, c. 440, §10 (AMD). PL 1983, c. 797, §10 (AMD). PL 1985, c. 304, §16 (AMD). PL 1987, c. 161, §§1,2 (AMD). PL 1989, c. 913, §B5 (AMD). PL 1991, c. 19 (AMD). PL 1991, c. 175 (AMD). PL 1991, c. 222 (AMD). PL 1991, c. 443, §§21-23 (AMD). PL 1991, c. 824, §A21 (AMD). PL 1993, c. 24, §7 (AFF). PL 1993, c. 24, §§5,6 (AMD). PL 1993, c. 212, §§1,2 (AMD). PL 1995, c. 116, §1 (AMD). PL 1995, c. 667, §§A28-31 (AMD). PL 1995, c. 679, §3 (AMD). PL 1997, c. 116, §1 (AMD). PL 1997, c. 243, §§1,2 (AMD). PL 1997, c. 432, §§40,41 (AMD). PL 1997, c. 796, §§3-5 (AMD). PL 1999, c. 53, §1 (AMD). PL 1999, c. 127, §D1 (AMD). PL 1999, c. 134, §3 (AMD). PL 1999, c. 219, §1 (AMD). PL 1999, c. 220, §6 (AMD). PL 1999, c. 403, §§18,19 (AMD). PL 1999, c. 457, §1 (AMD). PL 1999, c. 467, §2 (AMD). PL 1999, c. 467, §5 (AFF). PL 1999, c. 790, §J4 (AMD). PL 2001, c. 202, §1 (AMD). PL 2001, c. 269, §11 (AMD). PL 2001, c. 387, §20 (AMD). PL 2001, c. 421, §B78 (AMD). PL 2001, c. 421, §C1 (AFF). PL 2001, c. 610, §2 (AMD). PL 2003, c. 333, §§5-9 (AMD). PL 2003, c. 414, §A1 (RP). PL 2003, c. 414, §D1 (AFF). PL 2003, c. 614, §9 (AFF). </w:t>
      </w:r>
    </w:p>
    <w:p>
      <w:pPr>
        <w:jc w:val="both"/>
        <w:spacing w:before="100" w:after="100"/>
        <w:ind w:start="1080" w:hanging="720"/>
      </w:pPr>
      <w:r>
        <w:rPr>
          <w:b/>
        </w:rPr>
        <w:t>§</w:t>
        <w:t>7406-A</w:t>
        <w:t xml:space="preserve">.  </w:t>
      </w:r>
      <w:r>
        <w:rPr>
          <w:b/>
        </w:rPr>
        <w:t xml:space="preserve">Target identification while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350 (NEW). PL 2003, c. 414, §A1 (RP). PL 2003, c. 414, §D7 (AFF). PL 2003, c. 614, §9 (AFF). </w:t>
      </w:r>
    </w:p>
    <w:p>
      <w:pPr>
        <w:jc w:val="both"/>
        <w:spacing w:before="100" w:after="100"/>
        <w:ind w:start="1080" w:hanging="720"/>
      </w:pPr>
      <w:r>
        <w:rPr>
          <w:b/>
        </w:rPr>
        <w:t>§</w:t>
        <w:t>7407</w:t>
        <w:t xml:space="preserve">.  </w:t>
      </w:r>
      <w:r>
        <w:rPr>
          <w:b/>
        </w:rPr>
        <w:t xml:space="preserve">Migratory waterfowl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§L3 (NEW). PL 1983, c. 862, §40 (AMD). PL 1985, c. 304, §17 (AMD). PL 2001, c. 49, §7 (AMD). PL 2003, c. 414, §A1 (RP). PL 2003, c. 414, §D7 (AFF). PL 2003, c. 614, §9 (AFF). </w:t>
      </w:r>
    </w:p>
    <w:p>
      <w:pPr>
        <w:jc w:val="both"/>
        <w:spacing w:before="100" w:after="100"/>
        <w:ind w:start="1080" w:hanging="720"/>
      </w:pPr>
      <w:r>
        <w:rPr>
          <w:b/>
        </w:rPr>
        <w:t>§</w:t>
        <w:t>7408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§24 (NEW). PL 1995, c. 679, §4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TRAPPING</w:t>
      </w:r>
    </w:p>
    <w:p>
      <w:pPr>
        <w:jc w:val="center"/>
        <w:ind w:start="360"/>
        <w:spacing w:before="300" w:after="300"/>
      </w:pPr>
      <w:r>
        <w:rPr>
          <w:b/>
        </w:rPr>
        <w:t>(REPEALED)</w:t>
      </w:r>
    </w:p>
    <w:p>
      <w:pPr>
        <w:jc w:val="both"/>
        <w:spacing w:before="100" w:after="100"/>
        <w:ind w:start="1080" w:hanging="720"/>
      </w:pPr>
      <w:r>
        <w:rPr>
          <w:b/>
        </w:rPr>
        <w:t>§</w:t>
        <w:t>7431</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7432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§§36,37 (AMD). PL 1979, c. 663, §67 (AMD). PL 1979, c. 723, §17 (AMD). PL 1979, c. 732, §§8,31 (AMD). PL 1981, c. 414, §28 (AMD). PL 1981, c. 644, §19 (AMD). PL 1985, c. 369, §§15,16 (AMD). PL 1985, c. 718, §8 (AMD). PL 1987, c. 317, §18 (AMD). PL 1989, c. 493, §28 (AMD). PL 1989, c. 913, §B6 (AMD). PL 1991, c. 282, §1 (AMD). PL 1997, c. 283, §§1-3 (AMD). PL 2001, c. 307, §§5-10 (AMD).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SPECIFIC ANIMALS</w:t>
      </w:r>
    </w:p>
    <w:p>
      <w:pPr>
        <w:jc w:val="center"/>
        <w:ind w:start="360"/>
        <w:spacing w:before="300" w:after="300"/>
      </w:pPr>
      <w:r>
        <w:rPr>
          <w:b/>
        </w:rPr>
        <w:t>(REPEALED)</w:t>
      </w:r>
    </w:p>
    <w:p>
      <w:pPr>
        <w:jc w:val="both"/>
        <w:spacing w:before="100" w:after="100"/>
        <w:ind w:start="1080" w:hanging="720"/>
      </w:pPr>
      <w:r>
        <w:rPr>
          <w:b/>
        </w:rPr>
        <w:t>§</w:t>
        <w:t>7451</w:t>
        <w:t xml:space="preserve">.  </w:t>
      </w:r>
      <w:r>
        <w:rPr>
          <w:b/>
        </w:rPr>
        <w:t xml:space="preserve">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222 (AMD). PL 1981, c. 224, §1 (AMD). PL 1981, c. 414, §§29,40 (AMD). PL 1981, c. 470, §B2 (AMD). PL 1981, c. 644, §20 (AMD). PL 1987, c. 171 (AMD). PL 1987, c. 212, §2 (AMD). PL 1987, c. 696, §9 (AMD). PL 1989, c. 493, §29 (AMD). PL 1989, c. 913, §§A7,8 (AMD). PL 1993, c. 167, §1 (AMD). PL 1995, c. 455, §26 (AMD). PL 1995, c. 667, §A32 (AMD). PL 1997, c. 432, §42 (AMD). PL 1997, c. 463, §1 (AMD). PL 2003, c. 331, §§1,2 (AMD). PL 2003, c. 333, §§10,11 (AMD). PL 2003, c. 403, §17 (AMD). PL 2003, c. 414, §A1 (RP). PL 2003, c. 414, §D7 (AFF). PL 2003, c. 614, §9 (AFF). </w:t>
      </w:r>
    </w:p>
    <w:p>
      <w:pPr>
        <w:jc w:val="both"/>
        <w:spacing w:before="100" w:after="100"/>
        <w:ind w:start="1080" w:hanging="720"/>
      </w:pPr>
      <w:r>
        <w:rPr>
          <w:b/>
        </w:rPr>
        <w:t>§</w:t>
        <w:t>7452</w:t>
        <w:t xml:space="preserve">.  </w:t>
      </w:r>
      <w:r>
        <w:rPr>
          <w:b/>
        </w:rPr>
        <w:t xml:space="preserve">Prohibited acts relating to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§§38-40 (AMD). PL 1979, c. 723, §§18,18A,18B (AMD). PL 1981, c. 644, §§21-23 (AMD). PL 1985, c. 369, §§17,18 (AMD). PL 1987, c. 317, §§19-21 (AMD). PL 1987, c. 587 (AMD). PL 1987, c. 696, §10 (AMD). PL 1987, c. 742, §8 (AMD). PL 1989, c. 493, §§30-34 (AMD). PL 1989, c. 913, §§A9,B7 (AMD). PL 1995, c. 455, §§27,28 (AMD). PL 1997, c. 282, §1 (AMD). PL 1999, c. 322, §§1-7 (AMD). PL 1999, c. 403, §20 (AMD). PL 2003, c. 331, §§3-10 (AMD). PL 2003, c. 333, §§12-15 (AMD). PL 2003, c. 414, §A1 (RP). PL 2003, c. 414, §D7 (AFF). PL 2003, c. 614, §9 (AFF). </w:t>
      </w:r>
    </w:p>
    <w:p>
      <w:pPr>
        <w:jc w:val="both"/>
        <w:spacing w:before="100" w:after="100"/>
        <w:ind w:start="1080" w:hanging="720"/>
      </w:pPr>
      <w:r>
        <w:rPr>
          <w:b/>
        </w:rPr>
        <w:t>§</w:t>
        <w:t>7453</w:t>
        <w:t xml:space="preserve">.  </w:t>
      </w:r>
      <w:r>
        <w:rPr>
          <w:b/>
        </w:rPr>
        <w:t xml:space="preserve">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§41 (AMD). PL 1979, c. 732, §§9,31 (RP). </w:t>
      </w:r>
    </w:p>
    <w:p>
      <w:pPr>
        <w:jc w:val="both"/>
        <w:spacing w:before="100" w:after="100"/>
        <w:ind w:start="1080" w:hanging="720"/>
      </w:pPr>
      <w:r>
        <w:rPr>
          <w:b/>
        </w:rPr>
        <w:t>§</w:t>
        <w:t>7453-A</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282, §2 (NEW). MRSA T. 12 §7453-A, sub-§3 (RP). </w:t>
      </w:r>
    </w:p>
    <w:p>
      <w:pPr>
        <w:jc w:val="both"/>
        <w:spacing w:before="100" w:after="100"/>
        <w:ind w:start="1080" w:hanging="720"/>
      </w:pPr>
      <w:r>
        <w:rPr>
          <w:b/>
        </w:rPr>
        <w:t>§</w:t>
        <w:t>7453-B</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§30 (NEW). PL 2003, c. 414, §A1 (RP). PL 2003, c. 414, §D7 (AFF). PL 2003, c. 614, §9 (AFF). </w:t>
      </w:r>
    </w:p>
    <w:p>
      <w:pPr>
        <w:jc w:val="both"/>
        <w:spacing w:before="100" w:after="100"/>
        <w:ind w:start="1080" w:hanging="720"/>
      </w:pPr>
      <w:r>
        <w:rPr>
          <w:b/>
        </w:rPr>
        <w:t>§</w:t>
        <w:t>7454</w:t>
        <w:t xml:space="preserve">.  </w:t>
      </w:r>
      <w:r>
        <w:rPr>
          <w:b/>
        </w:rPr>
        <w:t xml:space="preserve">Prohibited acts relating to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§42 (AMD). PL 1979, c. 732, §§10,31 (AMD). PL 1991, c. 443, §25 (AMD). PL 2003, c. 414, §A1 (RP). PL 2003, c. 414, §D7 (AFF). PL 2003, c. 614, §9 (AFF). </w:t>
      </w:r>
    </w:p>
    <w:p>
      <w:pPr>
        <w:jc w:val="both"/>
        <w:spacing w:before="100" w:after="100"/>
        <w:ind w:start="1080" w:hanging="720"/>
      </w:pPr>
      <w:r>
        <w:rPr>
          <w:b/>
        </w:rPr>
        <w:t>§</w:t>
        <w:t>7455</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69 (AMD). PL 1985, c. 369, §19 (AMD). PL 1985, c. 718, §9 (AMD). PL 1999, c. 403, §21 (AMD). PL 2003, c. 414, §A1 (RP). PL 2003, c. 414, §D7 (AFF). PL 2003, c. 614, §9 (AFF). </w:t>
      </w:r>
    </w:p>
    <w:p>
      <w:pPr>
        <w:jc w:val="both"/>
        <w:spacing w:before="100" w:after="100"/>
        <w:ind w:start="1080" w:hanging="720"/>
      </w:pPr>
      <w:r>
        <w:rPr>
          <w:b/>
        </w:rPr>
        <w:t>§</w:t>
        <w:t>7456</w:t>
        <w:t xml:space="preserve">.  </w:t>
      </w:r>
      <w:r>
        <w:rPr>
          <w:b/>
        </w:rPr>
        <w:t xml:space="preserve">Prohibited acts relating to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§30 (AMD). PL 1989, c. 252, §1 (AMD). PL 1995, c. 455, §29 (AMD). PL 2003, c. 414, §A1 (RP). PL 2003, c. 414, §D7 (AFF). PL 2003, c. 614, §9 (AFF). </w:t>
      </w:r>
    </w:p>
    <w:p>
      <w:pPr>
        <w:jc w:val="both"/>
        <w:spacing w:before="100" w:after="100"/>
        <w:ind w:start="1080" w:hanging="720"/>
      </w:pPr>
      <w:r>
        <w:rPr>
          <w:b/>
        </w:rPr>
        <w:t>§</w:t>
        <w:t>7456-A</w:t>
        <w:t xml:space="preserve">.  </w:t>
      </w:r>
      <w:r>
        <w:rPr>
          <w:b/>
        </w:rPr>
        <w:t xml:space="preserve">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w:t>
      </w:r>
    </w:p>
    <w:p>
      <w:pPr>
        <w:jc w:val="both"/>
        <w:spacing w:before="100" w:after="100"/>
        <w:ind w:start="1080" w:hanging="720"/>
      </w:pPr>
      <w:r>
        <w:rPr>
          <w:b/>
        </w:rPr>
        <w:t>§</w:t>
        <w:t>7456-B</w:t>
        <w:t xml:space="preserve">.  </w:t>
      </w:r>
      <w:r>
        <w:rPr>
          <w:b/>
        </w:rPr>
        <w:t xml:space="preserve">Prohibited acts relating to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PL 2001, c. 331, §7 (RP). PL 2001, c. 421, §B79 (RP). PL 2001, c. 421, §C1 (AFF). </w:t>
      </w:r>
    </w:p>
    <w:p>
      <w:pPr>
        <w:jc w:val="both"/>
        <w:spacing w:before="100" w:after="100"/>
        <w:ind w:start="1080" w:hanging="720"/>
      </w:pPr>
      <w:r>
        <w:rPr>
          <w:b/>
        </w:rPr>
        <w:t>§</w:t>
        <w:t>7457</w:t>
        <w:t xml:space="preserve">.  </w:t>
      </w:r>
      <w:r>
        <w:rPr>
          <w:b/>
        </w:rPr>
        <w:t xml:space="preserve">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§44 (AMD). PL 1981, c. 27 (AMD). PL 1981, c. 414, §§31,32 (AMD). PL 1981, c. 624 (AMD). PL 1981, c. 644, §24 (AMD). PL 1983, c. 271 (AMD). PL 1983, c. 819, §A26 (AMD). PL 1985, c. 230 (AMD). PL 1989, c. 493, §35 (AMD). PL 1991, c. 170 (AMD). PL 1991, c. 398 (AMD). PL 1993, c. 246, §1 (AMD). PL 1993, c. 574, §21 (AMD). PL 1995, c. 455, §§30,31 (AMD). PL 1997, c. 225, §1 (AMD). PL 1997, c. 432, §43 (AMD). PL 1997, c. 463, §2 (AMD). PL 1999, c. 16, §G5 (AMD). PL 1999, c. 141, §1 (AMD). PL 1999, c. 323, §1 (AMD). PL 1999, c. 323, §3 (AFF). PL 1999, c. 636, §§2-4 (AMD). PL 1999, c. 636, §6 (AFF). PL 2001, c. 131, §1 (AMD). PL 2001, c. 296, §1 (AMD). PL 2001, c. 690, §A18 (AFF). PL 2001, c. 690, §§A8,9 (AMD). PL 2003, c. 331, §§11,12 (AMD). PL 2003, c. 333, §16 (AMD). PL 2003, c. 403, §§18-21 (AMD). PL 2003, c. 414, §A1 (RP). PL 2003, c. 414, §D7 (AFF). PL 2003, c. 614, §9 (AFF). </w:t>
      </w:r>
    </w:p>
    <w:p>
      <w:pPr>
        <w:jc w:val="both"/>
        <w:spacing w:before="100" w:after="100"/>
        <w:ind w:start="1080" w:hanging="720"/>
      </w:pPr>
      <w:r>
        <w:rPr>
          <w:b/>
        </w:rPr>
        <w:t>§</w:t>
        <w:t>7458</w:t>
        <w:t xml:space="preserve">.  </w:t>
      </w:r>
      <w:r>
        <w:rPr>
          <w:b/>
        </w:rPr>
        <w:t xml:space="preserve">Prohibited acts relating to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§§45-47 (AMD). PL 1979, c. 704, §§11,12 (AMD). PL 1979, c. 723, §§18C-19B (AMD). PL 1981, c. 414, §§33,34 (AMD). PL 1981, c. 644, §§25-27 (AMD). PL 1983, c. 186 (AMD). PL 1985, c. 369, §20 (AMD). PL 1987, c. 144 (AMD). PL 1987, c. 685, §3 (AMD). PL 1989, c. 493, §36 (AMD). PL 1989, c. 705, §2 (AMD). PL 1993, c. 156, §§1,2 (AMD). PL 1993, c. 438, §§31-33 (AMD). PL 1995, c. 455, §§32,33 (AMD). PL 1997, c. 282, §2 (AMD). PL 1999, c. 322, §§8-12 (AMD). PL 1999, c. 403, §§22,23 (AMD). PL 1999, c. 588, §§1,2 (AMD). PL 2003, c. 331, §§13-20 (AMD). PL 2003, c. 333, §§17-19 (AMD). PL 2003, c. 414, §A1 (RP). PL 2003, c. 414, §D7 (AFF). PL 2003, c. 614, §9 (AFF). </w:t>
      </w:r>
    </w:p>
    <w:p>
      <w:pPr>
        <w:jc w:val="both"/>
        <w:spacing w:before="100" w:after="100"/>
        <w:ind w:start="1080" w:hanging="720"/>
      </w:pPr>
      <w:r>
        <w:rPr>
          <w:b/>
        </w:rPr>
        <w:t>§</w:t>
        <w:t>7459</w:t>
        <w:t xml:space="preserve">.  </w:t>
      </w:r>
      <w:r>
        <w:rPr>
          <w:b/>
        </w:rPr>
        <w:t xml:space="preserve">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jc w:val="both"/>
        <w:spacing w:before="100" w:after="100"/>
        <w:ind w:start="1080" w:hanging="720"/>
      </w:pPr>
      <w:r>
        <w:rPr>
          <w:b/>
        </w:rPr>
        <w:t>§</w:t>
        <w:t>7460</w:t>
        <w:t xml:space="preserve">.  </w:t>
      </w:r>
      <w:r>
        <w:rPr>
          <w:b/>
        </w:rPr>
        <w:t xml:space="preserve">Prohibited acts relating to 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jc w:val="both"/>
        <w:spacing w:before="100" w:after="100"/>
        <w:ind w:start="1080" w:hanging="720"/>
      </w:pPr>
      <w:r>
        <w:rPr>
          <w:b/>
        </w:rPr>
        <w:t>§</w:t>
        <w:t>7461</w:t>
        <w:t xml:space="preserve">.  </w:t>
      </w:r>
      <w:r>
        <w:rPr>
          <w:b/>
        </w:rPr>
        <w:t xml:space="preserve">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280, §1 (AMD). PL 2003, c. 414, §A1 (RP). PL 2003, c. 414, §D7 (AFF). PL 2003, c. 614, §9 (AFF). </w:t>
      </w:r>
    </w:p>
    <w:p>
      <w:pPr>
        <w:jc w:val="both"/>
        <w:spacing w:before="100" w:after="100"/>
        <w:ind w:start="1080" w:hanging="720"/>
      </w:pPr>
      <w:r>
        <w:rPr>
          <w:b/>
        </w:rPr>
        <w:t>§</w:t>
        <w:t>7462</w:t>
        <w:t xml:space="preserve">.  </w:t>
      </w:r>
      <w:r>
        <w:rPr>
          <w:b/>
        </w:rPr>
        <w:t xml:space="preserve">Prohibited acts relating to 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§49 (AMD). PL 2001, c. 387, §21 (AMD). PL 2003, c. 331, §21 (AMD). PL 2003, c. 414, §A1 (RP). PL 2003, c. 414, §D7 (AFF). PL 2003, c. 614, §9 (AFF). </w:t>
      </w:r>
    </w:p>
    <w:p>
      <w:pPr>
        <w:jc w:val="both"/>
        <w:spacing w:before="100" w:after="100"/>
        <w:ind w:start="1080" w:hanging="720"/>
      </w:pPr>
      <w:r>
        <w:rPr>
          <w:b/>
        </w:rPr>
        <w:t>§</w:t>
        <w:t>7463</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§50 (RPR). PL 1981, c. 118, §1 (RP). </w:t>
      </w:r>
    </w:p>
    <w:p>
      <w:pPr>
        <w:jc w:val="both"/>
        <w:spacing w:before="100" w:after="100"/>
        <w:ind w:start="1080" w:hanging="720"/>
      </w:pPr>
      <w:r>
        <w:rPr>
          <w:b/>
        </w:rPr>
        <w:t>§</w:t>
        <w:t>7463-A</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118, §2 (NEW). PL 1983, c. 797, §11 (AMD). PL 1985, c. 120, §§1,2 (AMD). PL 1985, c. 232 (AMD). PL 1987, c. 696, §11 (AMD). PL 1987, c. 742, §9 (AMD). PL 1989, c. 134 (AMD). PL 1989, c. 493, §§37,38,76 (AMD). PL 1993, c. 206, §§1-6 (AMD). PL 1993, c. 206, §7 (AFF). PL 1993, c. 419, §27 (AMD). PL 1993, c. 574, §22 (AMD). PL 1993, c. 577, §1 (AMD). PL 1993, c. 680, §A21 (AMD). PL 1995, c. 443, §§1,2 (AMD). PL 1995, c. 455, §34 (AMD). RR 1997, c. 1, §11 (COR). PL 1997, c. 24, §I3 (AMD). PL 1997, c. 432, §§44-46 (AMD). PL 1997, c. 490, §§1,2 (AMD). PL 1999, c. 324, §1 (AMD). PL 1999, c. 402, §§2-7 (AMD). PL 2001, c. 387, §§22-26 (AMD). PL 2001, c. 690, §A18 (AFF). PL 2001, c. 690, §§A10,11 (AMD). RR 2003, c. 1, §8 (COR). PL 2003, c. 20, §L4 (AMD). PL 2003, c. 331, §22 (AMD). PL 2003, c. 333, §20 (AMD). PL 2003, c. 403, §22 (AMD). PL 2003, c. 414, §A1 (RP). PL 2003, c. 414, §D7 (AFF). PL 2003, c. 614, §9 (AFF). </w:t>
      </w:r>
    </w:p>
    <w:p>
      <w:pPr>
        <w:jc w:val="both"/>
        <w:spacing w:before="100" w:after="100"/>
        <w:ind w:start="1080" w:hanging="720"/>
      </w:pPr>
      <w:r>
        <w:rPr>
          <w:b/>
        </w:rPr>
        <w:t>§</w:t>
        <w:t>7464</w:t>
        <w:t xml:space="preserve">.  </w:t>
      </w:r>
      <w:r>
        <w:rPr>
          <w:b/>
        </w:rPr>
        <w:t xml:space="preserve">Prohibited acts relating to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§50 (RPR). PL 1979, c. 723, §§20,21 (AMD). PL 1981, c. 118, §§3-9 (AMD). PL 1985, c. 369, §21 (AMD). PL 1987, c. 317, §22 (AMD). PL 1987, c. 696, §§12-14 (AMD). PL 1989, c. 493, §39 (AMD). PL 1989, c. 705, §3 (AMD). PL 1993, c. 88, §1 (AMD). PL 1993, c. 438, §34 (AMD). PL 1995, c. 455, §35 (AMD). PL 1999, c. 9, §1 (AMD). PL 1999, c. 322, §13 (AMD). PL 1999, c. 403, §§24-27 (AMD). PL 1999, c. 790, §A16 (AMD). PL 2001, c. 269, §13 (AMD). PL 2003, c. 331, §§23-28 (AMD). PL 2003, c. 333, §21 (AMD). PL 2003, c. 414, §A1 (RP). PL 2003, c. 414, §D7 (AFF). PL 2003, c. 614, §9 (AFF). </w:t>
      </w:r>
    </w:p>
    <w:p>
      <w:pPr>
        <w:jc w:val="both"/>
        <w:spacing w:before="100" w:after="100"/>
        <w:ind w:start="1080" w:hanging="720"/>
      </w:pPr>
      <w:r>
        <w:rPr>
          <w:b/>
        </w:rPr>
        <w:t>§</w:t>
        <w:t>7465</w:t>
        <w:t xml:space="preserve">.  </w:t>
      </w:r>
      <w:r>
        <w:rPr>
          <w:b/>
        </w:rPr>
        <w:t xml:space="preserve">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797, §12 (RP). </w:t>
      </w:r>
    </w:p>
    <w:p>
      <w:pPr>
        <w:jc w:val="both"/>
        <w:spacing w:before="100" w:after="100"/>
        <w:ind w:start="1080" w:hanging="720"/>
      </w:pPr>
      <w:r>
        <w:rPr>
          <w:b/>
        </w:rPr>
        <w:t>§</w:t>
        <w:t>7466</w:t>
        <w:t xml:space="preserve">.  </w:t>
      </w:r>
      <w:r>
        <w:rPr>
          <w:b/>
        </w:rPr>
        <w:t xml:space="preserve">Prohibited acts relating to 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732, §§11,31 (AMD). PL 1991, c. 443, §26 (RP). </w:t>
      </w:r>
    </w:p>
    <w:p>
      <w:pPr>
        <w:jc w:val="both"/>
        <w:spacing w:before="100" w:after="100"/>
        <w:ind w:start="1080" w:hanging="720"/>
      </w:pPr>
      <w:r>
        <w:rPr>
          <w:b/>
        </w:rPr>
        <w:t>§</w:t>
        <w:t>7467</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575 (NEW). PL 2003, c. 414, §A1 (RP). PL 2003, c. 414, §D7 (AFF). PL 2003, c. 614, §9 (AFF). </w:t>
      </w:r>
    </w:p>
    <w:p>
      <w:pPr>
        <w:jc w:val="both"/>
        <w:spacing w:before="100" w:after="100"/>
        <w:ind w:start="1080" w:hanging="720"/>
      </w:pPr>
      <w:r>
        <w:rPr>
          <w:b/>
        </w:rPr>
        <w:t>§</w:t>
        <w:t>7468</w:t>
        <w:t xml:space="preserve">.  </w:t>
      </w:r>
      <w:r>
        <w:rPr>
          <w:b/>
        </w:rPr>
        <w:t xml:space="preserve">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1985, c. 506, §A16 (AMD). PL 1993, c. 574, §23 (AMD). PL 1999, c. 323, §2 (AMD). PL 1999, c. 323, §3 (AFF). PL 2001, c. 6, §1 (AMD). PL 2001, c. 56, §§1-3 (AMD). PL 2001, c. 294, §4 (AMD). PL 2001, c. 530, §1 (AMD). PL 2001, c. 655, §§1-10 (AMD). PL 2001, c. 655, §20 (AFF). PL 2001, c. 690, §A12 (AMD). PL 2003, c. 331, §29 (AMD). PL 2003, c. 414, §A1 (RP). PL 2003, c. 414, §D7 (AFF). PL 2003, c. 510, §A9 (AMD). PL 2003, c. 614, §9 (AFF). </w:t>
      </w:r>
    </w:p>
    <w:p>
      <w:pPr>
        <w:jc w:val="both"/>
        <w:spacing w:before="100" w:after="100"/>
        <w:ind w:start="1080" w:hanging="720"/>
      </w:pPr>
      <w:r>
        <w:rPr>
          <w:b/>
        </w:rPr>
        <w:t>§</w:t>
        <w:t>7469</w:t>
        <w:t xml:space="preserve">.  </w:t>
      </w:r>
      <w:r>
        <w:rPr>
          <w:b/>
        </w:rPr>
        <w:t xml:space="preserve">Prohibited acts relating to 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2001, c. 655, §20 (AFF). PL 2001, c. 655, §§11,12 (AMD). PL 2003, c. 331, §30 (AMD). PL 2003, c. 403, §23 (AMD). PL 2003, c. 414, §A1 (RP). PL 2003, c. 414, §D7 (AFF). PL 2003, c. 614, §9 (AFF). </w:t>
      </w:r>
    </w:p>
    <w:p>
      <w:pPr>
        <w:jc w:val="both"/>
        <w:spacing w:before="100" w:after="100"/>
        <w:ind w:start="1080" w:hanging="720"/>
      </w:pPr>
      <w:r>
        <w:rPr>
          <w:b/>
        </w:rPr>
        <w:t>§</w:t>
        <w:t>7470</w:t>
        <w:t xml:space="preserve">.  </w:t>
      </w:r>
      <w:r>
        <w:rPr>
          <w:b/>
        </w:rPr>
        <w:t xml:space="preserve">Commercial harvest of snapping turtles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608 (NEW). PL 2001, c. 200, §1 (AMD). PL 2003, c. 414, §A1 (RP). PL 2003, c. 414, §D7 (AFF). PL 2003, c. 614, §9 (AFF). </w:t>
      </w:r>
    </w:p>
    <w:p>
      <w:pPr>
        <w:jc w:val="both"/>
        <w:spacing w:before="100" w:after="100"/>
        <w:ind w:start="1080" w:hanging="720"/>
      </w:pPr>
      <w:r>
        <w:rPr>
          <w:b/>
        </w:rPr>
        <w:t>§</w:t>
        <w:t>7471</w:t>
        <w:t xml:space="preserve">.  </w:t>
      </w:r>
      <w:r>
        <w:rPr>
          <w:b/>
        </w:rPr>
        <w:t xml:space="preserve">Taking of snakes and turtles from the wild for commercial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127, §1 (NEW). PL 2003, c. 414, §A1 (RP). PL 2003, c. 414, §D7 (AFF). PL 2003, c. 614, §9 (AFF). </w:t>
      </w:r>
    </w:p>
    <w:p>
      <w:pPr>
        <w:jc w:val="both"/>
        <w:spacing w:before="100" w:after="100"/>
        <w:ind w:start="1080" w:hanging="720"/>
      </w:pPr>
      <w:r>
        <w:rPr>
          <w:b/>
        </w:rPr>
        <w:t>§</w:t>
        <w:t>7472</w:t>
        <w:t xml:space="preserve">.  </w:t>
      </w:r>
      <w:r>
        <w:rPr>
          <w:b/>
        </w:rPr>
        <w:t xml:space="preserve">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139, §2 (NEW). PL 2003, c. 333, §23 (NEW). PL 2003, c. 414, §A1 (RP). PL 2003, c. 414, §D7 (AFF). PL 2003, c. 614, §9 (AFF). </w:t>
      </w:r>
    </w:p>
    <w:p>
      <w:pPr>
        <w:jc w:val="center"/>
        <w:ind w:start="360"/>
        <w:spacing w:before="300" w:after="300"/>
      </w:pPr>
      <w:r>
        <w:rPr>
          <w:b/>
        </w:rPr>
        <w:t>SUBCHAPTER</w:t>
        <w:t xml:space="preserve"> </w:t>
        <w:t>3-A</w:t>
      </w:r>
    </w:p>
    <w:p>
      <w:pPr>
        <w:jc w:val="center"/>
        <w:ind w:start="360"/>
        <w:spacing w:before="300" w:after="300"/>
      </w:pPr>
      <w:r>
        <w:rPr>
          <w:b/>
        </w:rPr>
        <w:t xml:space="preserve">HUNTERS FOR THE HUNGRY PROGRAM</w:t>
      </w:r>
    </w:p>
    <w:p>
      <w:pPr>
        <w:jc w:val="center"/>
        <w:ind w:start="360"/>
        <w:spacing w:before="300" w:after="300"/>
      </w:pPr>
      <w:r>
        <w:rPr>
          <w:b/>
        </w:rPr>
        <w:t>(REPEALED)</w:t>
      </w:r>
    </w:p>
    <w:p>
      <w:pPr>
        <w:jc w:val="both"/>
        <w:spacing w:before="100" w:after="100"/>
        <w:ind w:start="1080" w:hanging="720"/>
      </w:pPr>
      <w:r>
        <w:rPr>
          <w:b/>
        </w:rPr>
        <w:t>§</w:t>
        <w:t>7481</w:t>
        <w:t xml:space="preserve">.  </w:t>
      </w:r>
      <w:r>
        <w:rPr>
          <w:b/>
        </w:rPr>
        <w:t xml:space="preserve">Hunters for the Hungry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both"/>
        <w:spacing w:before="100" w:after="100"/>
        <w:ind w:start="1080" w:hanging="720"/>
      </w:pPr>
      <w:r>
        <w:rPr>
          <w:b/>
        </w:rPr>
        <w:t>§</w:t>
        <w:t>7482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both"/>
        <w:spacing w:before="100" w:after="100"/>
        <w:ind w:start="1080" w:hanging="720"/>
      </w:pPr>
      <w:r>
        <w:rPr>
          <w:b/>
        </w:rPr>
        <w:t>§</w:t>
        <w:t>7483</w:t>
        <w:t xml:space="preserve">.  </w:t>
      </w:r>
      <w:r>
        <w:rPr>
          <w:b/>
        </w:rPr>
        <w:t xml:space="preserve">Food donations; exemption from 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ANIMALS OR WILD TURKEY CAUSING DAMAGE OR NUISANCE</w:t>
      </w:r>
    </w:p>
    <w:p>
      <w:pPr>
        <w:jc w:val="center"/>
        <w:ind w:start="360"/>
        <w:spacing w:before="300" w:after="300"/>
      </w:pPr>
      <w:r>
        <w:rPr>
          <w:b/>
        </w:rPr>
        <w:t>(REPEALED)</w:t>
      </w:r>
    </w:p>
    <w:p>
      <w:pPr>
        <w:jc w:val="both"/>
        <w:spacing w:before="100" w:after="100"/>
        <w:ind w:start="1080" w:hanging="720"/>
      </w:pPr>
      <w:r>
        <w:rPr>
          <w:b/>
        </w:rPr>
        <w:t>§</w:t>
        <w:t>7501</w:t>
        <w:t xml:space="preserve">.  </w:t>
      </w:r>
      <w:r>
        <w:rPr>
          <w:b/>
        </w:rPr>
        <w:t xml:space="preserve">Attacking domestic animals or destroying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§1 (AMD). PL 2001, c. 199, §1 (AMD). PL 2001, c. 655, §14 (AMD). PL 2003, c. 414, §A1 (RP). PL 2003, c. 414, §D7 (AFF). PL 2003, c. 614, §9 (AFF). </w:t>
      </w:r>
    </w:p>
    <w:p>
      <w:pPr>
        <w:jc w:val="both"/>
        <w:spacing w:before="100" w:after="100"/>
        <w:ind w:start="1080" w:hanging="720"/>
      </w:pPr>
      <w:r>
        <w:rPr>
          <w:b/>
        </w:rPr>
        <w:t>§</w:t>
        <w:t>7502</w:t>
        <w:t xml:space="preserve">.  </w:t>
      </w:r>
      <w:r>
        <w:rPr>
          <w:b/>
        </w:rPr>
        <w:t xml:space="preserve">Damage to crops or orchards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§22 (AMD). PL 1981, c. 563, §2 (AMD). PL 2001, c. 199, §2 (AMD). PL 2001, c. 655, §15 (AMD). PL 2003, c. 414, §A1 (RP). PL 2003, c. 414, §D7 (AFF). PL 2003, c. 614, §9 (AFF). </w:t>
      </w:r>
    </w:p>
    <w:p>
      <w:pPr>
        <w:jc w:val="both"/>
        <w:spacing w:before="100" w:after="100"/>
        <w:ind w:start="1080" w:hanging="720"/>
      </w:pPr>
      <w:r>
        <w:rPr>
          <w:b/>
        </w:rPr>
        <w:t>§</w:t>
        <w:t>7503</w:t>
        <w:t xml:space="preserve">.  </w:t>
      </w:r>
      <w:r>
        <w:rPr>
          <w:b/>
        </w:rPr>
        <w:t xml:space="preserve">Damage to motor vehicles by wild animals or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§23 (AMD). PL 1981, c. 644, §28 (AMD). PL 1991, c. 443, §27 (AMD). PL 2001, c. 655, §16 (AMD). PL 2003, c. 414, §A1 (RP). PL 2003, c. 414, §D7 (AFF). PL 2003, c. 614, §9 (AFF). </w:t>
      </w:r>
    </w:p>
    <w:p>
      <w:pPr>
        <w:jc w:val="both"/>
        <w:spacing w:before="100" w:after="100"/>
        <w:ind w:start="1080" w:hanging="720"/>
      </w:pPr>
      <w:r>
        <w:rPr>
          <w:b/>
        </w:rPr>
        <w:t>§</w:t>
        <w:t>7504</w:t>
        <w:t xml:space="preserve">.  </w:t>
      </w:r>
      <w:r>
        <w:rPr>
          <w:b/>
        </w:rPr>
        <w:t xml:space="preserve">Specific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§3 (AMD). PL 1983, c. 440, §11 (AMD). PL 1989, c. 493, §40 (AMD). PL 1993, c. 574, §§24,25 (AMD). PL 1995, c. 351, §6 (AMD). PL 2001, c. 199, §3 (AMD). PL 2001, c. 655, §17 (AMD). PL 2003, c. 414, §A1 (RP). PL 2003, c. 414, §D7 (AFF). PL 2003, c. 614, §9 (AFF). </w:t>
      </w:r>
    </w:p>
    <w:p>
      <w:pPr>
        <w:jc w:val="both"/>
        <w:spacing w:before="100" w:after="100"/>
        <w:ind w:start="1080" w:hanging="720"/>
      </w:pPr>
      <w:r>
        <w:rPr>
          <w:b/>
        </w:rPr>
        <w:t>§</w:t>
        <w:t>7505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§24 (AMD). PL 2001, c. 199, §4 (AMD). PL 2003, c. 403, §24 (AMD). PL 2003, c. 414, §A1 (RP). PL 2003, c. 414, §D7 (AFF). PL 2003, c. 614, §9 (AFF). </w:t>
      </w:r>
    </w:p>
    <w:p>
      <w:pPr>
        <w:jc w:val="center"/>
        <w:ind w:start="360"/>
        <w:spacing w:before="300" w:after="300"/>
      </w:pPr>
      <w:r>
        <w:rPr>
          <w:b/>
        </w:rPr>
        <w:t>SUBCHAPTER</w:t>
        <w:t xml:space="preserve"> </w:t>
        <w:t>4-A</w:t>
      </w:r>
    </w:p>
    <w:p>
      <w:pPr>
        <w:jc w:val="center"/>
        <w:ind w:start="360"/>
        <w:spacing w:before="300" w:after="300"/>
      </w:pPr>
      <w:r>
        <w:rPr>
          <w:b/>
        </w:rPr>
        <w:t xml:space="preserve">COYOTE AWARD PROGRAM</w:t>
      </w:r>
    </w:p>
    <w:p>
      <w:pPr>
        <w:jc w:val="center"/>
        <w:ind w:start="360"/>
        <w:spacing w:before="300" w:after="300"/>
      </w:pPr>
      <w:r>
        <w:rPr>
          <w:b/>
        </w:rPr>
        <w:t>(REPEALED)</w:t>
      </w:r>
    </w:p>
    <w:p>
      <w:pPr>
        <w:jc w:val="both"/>
        <w:spacing w:before="100" w:after="100"/>
        <w:ind w:start="1080" w:hanging="720"/>
      </w:pPr>
      <w:r>
        <w:rPr>
          <w:b/>
        </w:rPr>
        <w:t>§</w:t>
        <w:t>7521</w:t>
        <w:t xml:space="preserve">.  </w:t>
      </w:r>
      <w:r>
        <w:rPr>
          <w:b/>
        </w:rPr>
        <w:t xml:space="preserve">Coyote Award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277, §1 (NEW). MRSA T. 12 §7521, sub-§5 (RP). </w:t>
      </w:r>
    </w:p>
    <w:p>
      <w:pPr>
        <w:jc w:val="center"/>
        <w:ind w:start="360"/>
        <w:spacing w:before="300" w:after="300"/>
      </w:pPr>
      <w:r>
        <w:rPr>
          <w:b/>
        </w:rPr>
        <w:t>SUBCHAPTER</w:t>
        <w:t xml:space="preserve"> </w:t>
        <w:t>4-B</w:t>
      </w:r>
    </w:p>
    <w:p>
      <w:pPr>
        <w:jc w:val="center"/>
        <w:ind w:start="360"/>
        <w:spacing w:before="300" w:after="300"/>
      </w:pPr>
      <w:r>
        <w:rPr>
          <w:b/>
        </w:rPr>
        <w:t xml:space="preserve">TAGGING AND REGISTRATION OF WILD ANIMALS AND WILD BIRDS</w:t>
      </w:r>
    </w:p>
    <w:p>
      <w:pPr>
        <w:jc w:val="center"/>
        <w:ind w:start="360"/>
        <w:spacing w:before="300" w:after="300"/>
      </w:pPr>
      <w:r>
        <w:rPr>
          <w:b/>
        </w:rPr>
        <w:t>(REPEALED)</w:t>
      </w:r>
    </w:p>
    <w:p>
      <w:pPr>
        <w:jc w:val="both"/>
        <w:spacing w:before="100" w:after="100"/>
        <w:ind w:start="1080" w:hanging="720"/>
      </w:pPr>
      <w:r>
        <w:rPr>
          <w:b/>
        </w:rPr>
        <w:t>§</w:t>
        <w:t>7523</w:t>
        <w:t xml:space="preserve">.  </w:t>
      </w:r>
      <w:r>
        <w:rPr>
          <w:b/>
        </w:rPr>
        <w:t xml:space="preserve">Registration stations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7524</w:t>
        <w:t xml:space="preserve">.  </w:t>
      </w:r>
      <w:r>
        <w:rPr>
          <w:b/>
        </w:rPr>
        <w:t xml:space="preserve">Tags and tagging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7525</w:t>
        <w:t xml:space="preserve">.  </w:t>
      </w:r>
      <w:r>
        <w:rPr>
          <w:b/>
        </w:rPr>
        <w:t xml:space="preserve">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7526</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7527</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7528</w:t>
        <w:t xml:space="preserve">.  </w:t>
      </w:r>
      <w:r>
        <w:rPr>
          <w:b/>
        </w:rPr>
        <w:t xml:space="preserve">False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7529</w:t>
        <w:t xml:space="preserve">.  </w:t>
      </w:r>
      <w:r>
        <w:rPr>
          <w:b/>
        </w:rPr>
        <w:t xml:space="preserve">Possessing unregistered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center"/>
        <w:ind w:start="360"/>
        <w:spacing w:before="300" w:after="300"/>
      </w:pPr>
      <w:r>
        <w:rPr>
          <w:b/>
        </w:rPr>
        <w:t>SUBCHAPTER</w:t>
        <w:t xml:space="preserve"> </w:t>
        <w:t>5</w:t>
      </w:r>
    </w:p>
    <w:p>
      <w:pPr>
        <w:jc w:val="center"/>
        <w:ind w:start="360"/>
        <w:spacing w:before="300" w:after="300"/>
      </w:pPr>
      <w:r>
        <w:rPr>
          <w:b/>
        </w:rPr>
        <w:t xml:space="preserve">TRANSPORTATION OF WILD ANIMALS AND WILD BIRDS</w:t>
      </w:r>
    </w:p>
    <w:p>
      <w:pPr>
        <w:jc w:val="center"/>
        <w:ind w:start="360"/>
        <w:spacing w:before="300" w:after="300"/>
      </w:pPr>
      <w:r>
        <w:rPr>
          <w:b/>
        </w:rPr>
        <w:t>(REPEALED)</w:t>
      </w:r>
    </w:p>
    <w:p>
      <w:pPr>
        <w:jc w:val="both"/>
        <w:spacing w:before="100" w:after="100"/>
        <w:ind w:start="1080" w:hanging="720"/>
      </w:pPr>
      <w:r>
        <w:rPr>
          <w:b/>
        </w:rPr>
        <w:t>§</w:t>
        <w:t>7531</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§14 (AMD). PL 2003, c. 331, §32 (RPR). PL 2003, c. 414, §A1 (RP). PL 2003, c. 414, §D7 (AFF). PL 2003, c. 614, §9 (AFF). </w:t>
      </w:r>
    </w:p>
    <w:p>
      <w:pPr>
        <w:jc w:val="both"/>
        <w:spacing w:before="100" w:after="100"/>
        <w:ind w:start="1080" w:hanging="720"/>
      </w:pPr>
      <w:r>
        <w:rPr>
          <w:b/>
        </w:rPr>
        <w:t>§</w:t>
        <w:t>7532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§15 (RP). </w:t>
      </w:r>
    </w:p>
    <w:p>
      <w:pPr>
        <w:jc w:val="both"/>
        <w:spacing w:before="100" w:after="100"/>
        <w:ind w:start="1080" w:hanging="720"/>
      </w:pPr>
      <w:r>
        <w:rPr>
          <w:b/>
        </w:rPr>
        <w:t>§</w:t>
        <w:t>7532-A</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322, §16 (NEW). PL 2003, c. 331, §33 (RP). PL 2003, c. 414, §A1 (RP). PL 2003, c. 414, §D7 (AFF). </w:t>
      </w:r>
    </w:p>
    <w:p>
      <w:pPr>
        <w:jc w:val="both"/>
        <w:spacing w:before="100" w:after="100"/>
        <w:ind w:start="1080" w:hanging="720"/>
      </w:pPr>
      <w:r>
        <w:rPr>
          <w:b/>
        </w:rPr>
        <w:t>§</w:t>
        <w:t>7533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§34 (RP). PL 2003, c. 414, §A1 (RP). PL 2003, c. 414, §D7 (AFF). </w:t>
      </w:r>
    </w:p>
    <w:p>
      <w:pPr>
        <w:jc w:val="both"/>
        <w:spacing w:before="100" w:after="100"/>
        <w:ind w:start="1080" w:hanging="720"/>
      </w:pPr>
      <w:r>
        <w:rPr>
          <w:b/>
        </w:rPr>
        <w:t>§</w:t>
        <w:t>7534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7535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§35 (RP). PL 2003, c. 414, §A1 (RP). PL 2003, c. 414, §D7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709. HUNTING AND TRAPPING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HUNTING AND TRAPPING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709. HUNTING AND TRAPPING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