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§7 (AMD). PL 1971, c. 336, §8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§4708.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§4708.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