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Certification of wills, appointments of personal representatives and elective share petitions involving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Certification of wills, appointments of personal representatives and elective share petitions involving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Certification of wills, appointments of personal representatives and elective share petitions involving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4. CERTIFICATION OF WILLS, APPOINTMENTS OF PERSONAL REPRESENTATIVES AND ELECTIVE SHARE PETITIONS INVOLVING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