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Judgment fo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Judgment fo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Judgment fo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 JUDGMENT FO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