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Children on government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§1457. Children on government reservations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Children on government reservations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§1457. CHILDREN ON GOVERNMENT RESERVATIONS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