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4485</w:t>
        <w:t xml:space="preserve">.  </w:t>
      </w:r>
      <w:r>
        <w:rPr>
          <w:b/>
        </w:rPr>
        <w:t xml:space="preserve">Recovery from pauper or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§4485. RECOVERY FROM PAUPER OR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