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625, §122 (NEW). PL 1973, c. 788, §§92,93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§4501. GRANT, DENIAL, REDUCTION OR TERMINATION TO BE COMMUNICATED IN WRITING; RIGHT TO 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