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Applicability;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Applicability;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§172. APPLICABILITY;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