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§1049. Annual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Annual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§1049. ANNUAL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