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Powers of commissioner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§1182. Powers of commissioner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Powers of commissioner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§1182. POWERS OF COMMISSIONER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